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AA8F12" w14:textId="77777777" w:rsidR="003F322A" w:rsidRDefault="003F322A" w:rsidP="008E7C7F">
      <w:pPr>
        <w:sectPr w:rsidR="003F322A" w:rsidSect="0033773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54E6AB2E" w14:textId="04674A29" w:rsidR="00FA7F31" w:rsidRPr="00F3378C" w:rsidRDefault="00FA7F31" w:rsidP="00FA7F31">
      <w:pPr>
        <w:pStyle w:val="Bezmezer"/>
        <w:jc w:val="center"/>
        <w:rPr>
          <w:sz w:val="32"/>
          <w:szCs w:val="32"/>
          <w:u w:val="single"/>
        </w:rPr>
      </w:pPr>
      <w:r w:rsidRPr="00F3378C">
        <w:rPr>
          <w:sz w:val="32"/>
          <w:szCs w:val="32"/>
          <w:u w:val="single"/>
        </w:rPr>
        <w:t xml:space="preserve">Zápis ze schůze </w:t>
      </w:r>
      <w:r w:rsidR="00B14F97" w:rsidRPr="00F3378C">
        <w:rPr>
          <w:sz w:val="32"/>
          <w:szCs w:val="32"/>
          <w:u w:val="single"/>
        </w:rPr>
        <w:t>V</w:t>
      </w:r>
      <w:r w:rsidRPr="00F3378C">
        <w:rPr>
          <w:sz w:val="32"/>
          <w:szCs w:val="32"/>
          <w:u w:val="single"/>
        </w:rPr>
        <w:t xml:space="preserve">ýboru ZO ČZS č. 801003 konané dne </w:t>
      </w:r>
      <w:r w:rsidR="00754459">
        <w:rPr>
          <w:sz w:val="32"/>
          <w:szCs w:val="32"/>
          <w:u w:val="single"/>
        </w:rPr>
        <w:t>19.2.2022</w:t>
      </w:r>
    </w:p>
    <w:p w14:paraId="61648E72" w14:textId="77777777" w:rsidR="00B14F97" w:rsidRPr="00F3378C" w:rsidRDefault="00B14F97" w:rsidP="00FA7F31">
      <w:pPr>
        <w:pStyle w:val="Bezmezer"/>
        <w:jc w:val="both"/>
        <w:rPr>
          <w:sz w:val="24"/>
          <w:szCs w:val="24"/>
          <w:u w:val="single"/>
        </w:rPr>
      </w:pPr>
    </w:p>
    <w:p w14:paraId="2DF1237A" w14:textId="24E519CB" w:rsidR="00873A70" w:rsidRPr="00F3378C" w:rsidRDefault="00FA7F31" w:rsidP="00873A70">
      <w:pPr>
        <w:pStyle w:val="Bezmezer"/>
        <w:jc w:val="both"/>
        <w:rPr>
          <w:sz w:val="24"/>
          <w:szCs w:val="24"/>
        </w:rPr>
      </w:pPr>
      <w:r w:rsidRPr="00F3378C">
        <w:rPr>
          <w:sz w:val="24"/>
          <w:szCs w:val="24"/>
          <w:u w:val="single"/>
        </w:rPr>
        <w:t>Přítomn</w:t>
      </w:r>
      <w:r w:rsidRPr="00F3378C">
        <w:rPr>
          <w:sz w:val="24"/>
          <w:szCs w:val="24"/>
        </w:rPr>
        <w:t xml:space="preserve">i: Lexa, </w:t>
      </w:r>
      <w:proofErr w:type="spellStart"/>
      <w:r w:rsidRPr="00F3378C">
        <w:rPr>
          <w:sz w:val="24"/>
          <w:szCs w:val="24"/>
        </w:rPr>
        <w:t>Chejnová</w:t>
      </w:r>
      <w:proofErr w:type="spellEnd"/>
      <w:r w:rsidRPr="00F3378C">
        <w:rPr>
          <w:sz w:val="24"/>
          <w:szCs w:val="24"/>
        </w:rPr>
        <w:t>,</w:t>
      </w:r>
      <w:r w:rsidR="009D0A21" w:rsidRPr="00F3378C">
        <w:rPr>
          <w:sz w:val="24"/>
          <w:szCs w:val="24"/>
        </w:rPr>
        <w:t xml:space="preserve"> </w:t>
      </w:r>
      <w:proofErr w:type="spellStart"/>
      <w:proofErr w:type="gramStart"/>
      <w:r w:rsidR="00403233">
        <w:rPr>
          <w:sz w:val="24"/>
          <w:szCs w:val="24"/>
        </w:rPr>
        <w:t>Krasický</w:t>
      </w:r>
      <w:proofErr w:type="spellEnd"/>
      <w:r w:rsidR="00662BC3" w:rsidRPr="00F3378C">
        <w:rPr>
          <w:sz w:val="24"/>
          <w:szCs w:val="24"/>
        </w:rPr>
        <w:t xml:space="preserve">, </w:t>
      </w:r>
      <w:r w:rsidR="00AE2629">
        <w:rPr>
          <w:sz w:val="24"/>
          <w:szCs w:val="24"/>
        </w:rPr>
        <w:t xml:space="preserve"> Sokolová</w:t>
      </w:r>
      <w:proofErr w:type="gramEnd"/>
      <w:r w:rsidR="00873A70">
        <w:rPr>
          <w:sz w:val="24"/>
          <w:szCs w:val="24"/>
        </w:rPr>
        <w:t xml:space="preserve">, </w:t>
      </w:r>
      <w:r w:rsidR="007D79EE">
        <w:rPr>
          <w:sz w:val="24"/>
          <w:szCs w:val="24"/>
        </w:rPr>
        <w:t>Kovařík</w:t>
      </w:r>
      <w:r w:rsidR="00CF3F33">
        <w:rPr>
          <w:sz w:val="24"/>
          <w:szCs w:val="24"/>
        </w:rPr>
        <w:t>, Jehlička</w:t>
      </w:r>
      <w:r w:rsidR="00754459">
        <w:rPr>
          <w:sz w:val="24"/>
          <w:szCs w:val="24"/>
        </w:rPr>
        <w:t>, Valová ,Chloupek</w:t>
      </w:r>
    </w:p>
    <w:p w14:paraId="65D4972B" w14:textId="313F7B53" w:rsidR="00206E75" w:rsidRPr="00F3378C" w:rsidRDefault="00172586" w:rsidP="00FA7F31">
      <w:pPr>
        <w:pStyle w:val="Bezmezer"/>
        <w:jc w:val="both"/>
        <w:rPr>
          <w:sz w:val="24"/>
          <w:szCs w:val="24"/>
          <w:u w:val="single"/>
        </w:rPr>
      </w:pPr>
      <w:proofErr w:type="gramStart"/>
      <w:r>
        <w:rPr>
          <w:sz w:val="24"/>
          <w:szCs w:val="24"/>
          <w:u w:val="single"/>
        </w:rPr>
        <w:t>O</w:t>
      </w:r>
      <w:r w:rsidR="00CA315D" w:rsidRPr="00CA315D">
        <w:rPr>
          <w:sz w:val="24"/>
          <w:szCs w:val="24"/>
          <w:u w:val="single"/>
        </w:rPr>
        <w:t>mluveni:</w:t>
      </w:r>
      <w:r w:rsidR="00C91633">
        <w:rPr>
          <w:sz w:val="24"/>
          <w:szCs w:val="24"/>
          <w:u w:val="single"/>
        </w:rPr>
        <w:t xml:space="preserve"> </w:t>
      </w:r>
      <w:r w:rsidR="00CA315D">
        <w:rPr>
          <w:sz w:val="24"/>
          <w:szCs w:val="24"/>
        </w:rPr>
        <w:t xml:space="preserve"> </w:t>
      </w:r>
      <w:proofErr w:type="spellStart"/>
      <w:r w:rsidR="004B429B">
        <w:rPr>
          <w:sz w:val="24"/>
          <w:szCs w:val="24"/>
        </w:rPr>
        <w:t>Luftová</w:t>
      </w:r>
      <w:proofErr w:type="spellEnd"/>
      <w:proofErr w:type="gramEnd"/>
      <w:r w:rsidR="00AE2629">
        <w:rPr>
          <w:sz w:val="24"/>
          <w:szCs w:val="24"/>
        </w:rPr>
        <w:t xml:space="preserve"> </w:t>
      </w:r>
    </w:p>
    <w:p w14:paraId="4648AB20" w14:textId="77777777" w:rsidR="00C91633" w:rsidRDefault="00C91633" w:rsidP="00FA7F31">
      <w:pPr>
        <w:pStyle w:val="Bezmezer"/>
        <w:jc w:val="both"/>
        <w:rPr>
          <w:sz w:val="24"/>
          <w:szCs w:val="24"/>
          <w:u w:val="single"/>
        </w:rPr>
      </w:pPr>
    </w:p>
    <w:p w14:paraId="4D70EF6E" w14:textId="51124E0A" w:rsidR="00FA7F31" w:rsidRPr="00F3378C" w:rsidRDefault="00FA7F31" w:rsidP="00FA7F31">
      <w:pPr>
        <w:pStyle w:val="Bezmezer"/>
        <w:jc w:val="both"/>
        <w:rPr>
          <w:sz w:val="24"/>
          <w:szCs w:val="24"/>
          <w:u w:val="single"/>
        </w:rPr>
      </w:pPr>
      <w:r w:rsidRPr="00F3378C">
        <w:rPr>
          <w:sz w:val="24"/>
          <w:szCs w:val="24"/>
          <w:u w:val="single"/>
        </w:rPr>
        <w:t>Projednáno:</w:t>
      </w:r>
    </w:p>
    <w:p w14:paraId="009E33BE" w14:textId="026A1836" w:rsidR="00FA7F31" w:rsidRPr="00F3378C" w:rsidRDefault="00FA7F31" w:rsidP="00FA7F31">
      <w:pPr>
        <w:pStyle w:val="Bezmezer"/>
        <w:jc w:val="both"/>
        <w:rPr>
          <w:sz w:val="24"/>
          <w:szCs w:val="24"/>
        </w:rPr>
      </w:pPr>
      <w:r w:rsidRPr="00F3378C">
        <w:rPr>
          <w:sz w:val="24"/>
          <w:szCs w:val="24"/>
        </w:rPr>
        <w:t xml:space="preserve">Kontrola zápisu z minulé schůze </w:t>
      </w:r>
      <w:r w:rsidR="007C40D7" w:rsidRPr="00F3378C">
        <w:rPr>
          <w:sz w:val="24"/>
          <w:szCs w:val="24"/>
        </w:rPr>
        <w:t>V</w:t>
      </w:r>
      <w:r w:rsidRPr="00F3378C">
        <w:rPr>
          <w:sz w:val="24"/>
          <w:szCs w:val="24"/>
        </w:rPr>
        <w:t xml:space="preserve">ýboru </w:t>
      </w:r>
    </w:p>
    <w:p w14:paraId="723D06E7" w14:textId="292E3DA5" w:rsidR="007D79EE" w:rsidRDefault="00FA7F31" w:rsidP="00FA7F31">
      <w:pPr>
        <w:pStyle w:val="Bezmezer"/>
        <w:jc w:val="both"/>
        <w:rPr>
          <w:i/>
          <w:iCs/>
          <w:sz w:val="24"/>
          <w:szCs w:val="24"/>
        </w:rPr>
      </w:pPr>
      <w:r w:rsidRPr="00F3378C">
        <w:rPr>
          <w:i/>
          <w:iCs/>
          <w:sz w:val="24"/>
          <w:szCs w:val="24"/>
        </w:rPr>
        <w:t>Zápis byl schválen</w:t>
      </w:r>
      <w:r w:rsidR="005F45BA">
        <w:rPr>
          <w:i/>
          <w:iCs/>
          <w:sz w:val="24"/>
          <w:szCs w:val="24"/>
        </w:rPr>
        <w:t>.</w:t>
      </w:r>
      <w:r w:rsidR="00983F10">
        <w:rPr>
          <w:i/>
          <w:iCs/>
          <w:sz w:val="24"/>
          <w:szCs w:val="24"/>
        </w:rPr>
        <w:t xml:space="preserve"> </w:t>
      </w:r>
    </w:p>
    <w:p w14:paraId="6C3D52DE" w14:textId="2E2F9392" w:rsidR="00FA7F31" w:rsidRPr="00F3378C" w:rsidRDefault="00FA7F31" w:rsidP="00FA7F31">
      <w:pPr>
        <w:pStyle w:val="Bezmezer"/>
        <w:jc w:val="both"/>
        <w:rPr>
          <w:sz w:val="24"/>
          <w:szCs w:val="24"/>
        </w:rPr>
      </w:pPr>
      <w:r w:rsidRPr="00F3378C">
        <w:rPr>
          <w:sz w:val="24"/>
          <w:szCs w:val="24"/>
        </w:rPr>
        <w:t xml:space="preserve"> </w:t>
      </w:r>
    </w:p>
    <w:p w14:paraId="07A0F8AD" w14:textId="77777777" w:rsidR="00FA7F31" w:rsidRPr="00F3378C" w:rsidRDefault="00FA7F31" w:rsidP="00FA7F31">
      <w:pPr>
        <w:pStyle w:val="Bezmezer"/>
        <w:jc w:val="both"/>
        <w:rPr>
          <w:sz w:val="24"/>
          <w:szCs w:val="24"/>
          <w:u w:val="single"/>
        </w:rPr>
      </w:pPr>
      <w:r w:rsidRPr="00F3378C">
        <w:rPr>
          <w:sz w:val="24"/>
          <w:szCs w:val="24"/>
          <w:u w:val="single"/>
        </w:rPr>
        <w:t>Pokladní zpráva:</w:t>
      </w:r>
    </w:p>
    <w:p w14:paraId="107E9847" w14:textId="1AE0F04C" w:rsidR="00FA7F31" w:rsidRPr="00DF209E" w:rsidRDefault="00FA7F31" w:rsidP="00FA7F31">
      <w:pPr>
        <w:pStyle w:val="Bezmezer"/>
        <w:jc w:val="both"/>
        <w:rPr>
          <w:sz w:val="24"/>
          <w:szCs w:val="24"/>
        </w:rPr>
      </w:pPr>
      <w:r w:rsidRPr="00F3378C">
        <w:rPr>
          <w:sz w:val="24"/>
          <w:szCs w:val="24"/>
        </w:rPr>
        <w:t xml:space="preserve">Stav účtu u FIO banky               </w:t>
      </w:r>
      <w:r w:rsidR="00754459">
        <w:rPr>
          <w:sz w:val="24"/>
          <w:szCs w:val="24"/>
        </w:rPr>
        <w:t xml:space="preserve">31.1.2022     </w:t>
      </w:r>
      <w:r w:rsidR="00865F0E" w:rsidRPr="00DF209E">
        <w:rPr>
          <w:sz w:val="24"/>
          <w:szCs w:val="24"/>
        </w:rPr>
        <w:t xml:space="preserve">   </w:t>
      </w:r>
      <w:r w:rsidRPr="00DF209E">
        <w:rPr>
          <w:sz w:val="24"/>
          <w:szCs w:val="24"/>
        </w:rPr>
        <w:t xml:space="preserve">   </w:t>
      </w:r>
      <w:r w:rsidR="008C06CF" w:rsidRPr="00DF209E">
        <w:rPr>
          <w:sz w:val="24"/>
          <w:szCs w:val="24"/>
        </w:rPr>
        <w:t xml:space="preserve">  </w:t>
      </w:r>
      <w:r w:rsidR="00CF3F33">
        <w:rPr>
          <w:sz w:val="24"/>
          <w:szCs w:val="24"/>
        </w:rPr>
        <w:t>1.</w:t>
      </w:r>
      <w:r w:rsidR="00754459">
        <w:rPr>
          <w:sz w:val="24"/>
          <w:szCs w:val="24"/>
        </w:rPr>
        <w:t>365.545,40</w:t>
      </w:r>
      <w:r w:rsidR="009773BC" w:rsidRPr="00DF209E">
        <w:rPr>
          <w:sz w:val="24"/>
          <w:szCs w:val="24"/>
        </w:rPr>
        <w:t xml:space="preserve">   </w:t>
      </w:r>
      <w:r w:rsidRPr="00DF209E">
        <w:rPr>
          <w:sz w:val="24"/>
          <w:szCs w:val="24"/>
        </w:rPr>
        <w:t>Kč</w:t>
      </w:r>
    </w:p>
    <w:p w14:paraId="63A483BA" w14:textId="24A1C123" w:rsidR="00FA7F31" w:rsidRPr="00F3378C" w:rsidRDefault="00FA7F31" w:rsidP="00FA7F31">
      <w:pPr>
        <w:pStyle w:val="Bezmezer"/>
        <w:jc w:val="both"/>
        <w:rPr>
          <w:sz w:val="24"/>
          <w:szCs w:val="24"/>
        </w:rPr>
      </w:pPr>
      <w:r w:rsidRPr="00DF209E">
        <w:rPr>
          <w:sz w:val="24"/>
          <w:szCs w:val="24"/>
        </w:rPr>
        <w:t>stav pokladny   ke dni</w:t>
      </w:r>
      <w:r w:rsidR="008C06CF" w:rsidRPr="00DF209E">
        <w:rPr>
          <w:sz w:val="24"/>
          <w:szCs w:val="24"/>
        </w:rPr>
        <w:t xml:space="preserve">    </w:t>
      </w:r>
      <w:r w:rsidRPr="00DF209E">
        <w:rPr>
          <w:sz w:val="24"/>
          <w:szCs w:val="24"/>
        </w:rPr>
        <w:t xml:space="preserve">           </w:t>
      </w:r>
      <w:r w:rsidR="00754459">
        <w:rPr>
          <w:sz w:val="24"/>
          <w:szCs w:val="24"/>
        </w:rPr>
        <w:t xml:space="preserve">31.1.2022            </w:t>
      </w:r>
      <w:r w:rsidR="00A01145">
        <w:rPr>
          <w:sz w:val="24"/>
          <w:szCs w:val="24"/>
        </w:rPr>
        <w:t xml:space="preserve"> </w:t>
      </w:r>
      <w:r w:rsidR="00754459">
        <w:rPr>
          <w:sz w:val="24"/>
          <w:szCs w:val="24"/>
        </w:rPr>
        <w:t xml:space="preserve">      </w:t>
      </w:r>
      <w:r w:rsidR="00BD5FF7">
        <w:rPr>
          <w:sz w:val="24"/>
          <w:szCs w:val="24"/>
        </w:rPr>
        <w:t>11.133,00</w:t>
      </w:r>
      <w:r w:rsidR="00754459">
        <w:rPr>
          <w:sz w:val="24"/>
          <w:szCs w:val="24"/>
        </w:rPr>
        <w:t xml:space="preserve">  </w:t>
      </w:r>
      <w:r w:rsidR="00D76B0C" w:rsidRPr="00DF209E">
        <w:rPr>
          <w:sz w:val="24"/>
          <w:szCs w:val="24"/>
        </w:rPr>
        <w:t xml:space="preserve"> </w:t>
      </w:r>
      <w:r w:rsidR="00BB1F5D" w:rsidRPr="00DF209E">
        <w:rPr>
          <w:sz w:val="24"/>
          <w:szCs w:val="24"/>
        </w:rPr>
        <w:t>Kč</w:t>
      </w:r>
    </w:p>
    <w:p w14:paraId="395E6FA8" w14:textId="77777777" w:rsidR="00FA7F31" w:rsidRPr="00F3378C" w:rsidRDefault="00FA7F31" w:rsidP="00FA7F31">
      <w:pPr>
        <w:pStyle w:val="Bezmezer"/>
        <w:jc w:val="both"/>
        <w:rPr>
          <w:sz w:val="24"/>
          <w:szCs w:val="24"/>
        </w:rPr>
      </w:pPr>
    </w:p>
    <w:p w14:paraId="76EE47E2" w14:textId="1CF35746" w:rsidR="00FA7F31" w:rsidRPr="00F3378C" w:rsidRDefault="00FA7F31" w:rsidP="00FA7F31">
      <w:pPr>
        <w:pStyle w:val="Bezmezer"/>
        <w:jc w:val="both"/>
        <w:rPr>
          <w:sz w:val="24"/>
          <w:szCs w:val="24"/>
          <w:u w:val="single"/>
        </w:rPr>
      </w:pPr>
      <w:r w:rsidRPr="00F3378C">
        <w:rPr>
          <w:sz w:val="24"/>
          <w:szCs w:val="24"/>
          <w:u w:val="single"/>
        </w:rPr>
        <w:t>Výbor bere na vědomí proplacení těchto položek:</w:t>
      </w:r>
      <w:r w:rsidR="00752126">
        <w:rPr>
          <w:sz w:val="24"/>
          <w:szCs w:val="24"/>
          <w:u w:val="single"/>
        </w:rPr>
        <w:t xml:space="preserve"> </w:t>
      </w:r>
    </w:p>
    <w:p w14:paraId="67091268" w14:textId="147E175B" w:rsidR="00EB6F72" w:rsidRDefault="009773BC" w:rsidP="00F676EB">
      <w:pPr>
        <w:pStyle w:val="Bezmezer"/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Pražská </w:t>
      </w:r>
      <w:r w:rsidRPr="004C1236">
        <w:rPr>
          <w:sz w:val="24"/>
          <w:szCs w:val="24"/>
        </w:rPr>
        <w:t>energetika</w:t>
      </w:r>
      <w:r w:rsidR="00EB6F72" w:rsidRPr="004C1236">
        <w:rPr>
          <w:sz w:val="24"/>
          <w:szCs w:val="24"/>
        </w:rPr>
        <w:t xml:space="preserve">     </w:t>
      </w:r>
      <w:r w:rsidR="00813ECC">
        <w:rPr>
          <w:sz w:val="24"/>
          <w:szCs w:val="24"/>
        </w:rPr>
        <w:t>10</w:t>
      </w:r>
      <w:r w:rsidR="00C935F7">
        <w:rPr>
          <w:sz w:val="24"/>
          <w:szCs w:val="24"/>
        </w:rPr>
        <w:t>/2021</w:t>
      </w:r>
      <w:r w:rsidR="00EB6F72" w:rsidRPr="004C1236">
        <w:rPr>
          <w:sz w:val="24"/>
          <w:szCs w:val="24"/>
        </w:rPr>
        <w:t xml:space="preserve">  </w:t>
      </w:r>
      <w:r w:rsidR="00BB1F5D">
        <w:rPr>
          <w:sz w:val="24"/>
          <w:szCs w:val="24"/>
        </w:rPr>
        <w:t xml:space="preserve">  </w:t>
      </w:r>
      <w:r w:rsidR="00EB6F72" w:rsidRPr="004C1236">
        <w:rPr>
          <w:sz w:val="24"/>
          <w:szCs w:val="24"/>
        </w:rPr>
        <w:t xml:space="preserve">                    </w:t>
      </w:r>
      <w:r w:rsidRPr="004C1236">
        <w:rPr>
          <w:sz w:val="24"/>
          <w:szCs w:val="24"/>
        </w:rPr>
        <w:t xml:space="preserve">       </w:t>
      </w:r>
      <w:r w:rsidR="00EB6F72" w:rsidRPr="004C1236">
        <w:rPr>
          <w:sz w:val="24"/>
          <w:szCs w:val="24"/>
        </w:rPr>
        <w:t xml:space="preserve"> </w:t>
      </w:r>
      <w:r w:rsidR="00F00FE2">
        <w:rPr>
          <w:sz w:val="24"/>
          <w:szCs w:val="24"/>
        </w:rPr>
        <w:t>161 320</w:t>
      </w:r>
      <w:r w:rsidRPr="004C1236">
        <w:rPr>
          <w:sz w:val="24"/>
          <w:szCs w:val="24"/>
        </w:rPr>
        <w:t>,-</w:t>
      </w:r>
      <w:r w:rsidR="00EB6F72" w:rsidRPr="004C1236">
        <w:rPr>
          <w:sz w:val="24"/>
          <w:szCs w:val="24"/>
        </w:rPr>
        <w:t xml:space="preserve"> </w:t>
      </w:r>
      <w:r w:rsidR="004C1236">
        <w:rPr>
          <w:sz w:val="24"/>
          <w:szCs w:val="24"/>
        </w:rPr>
        <w:t xml:space="preserve"> </w:t>
      </w:r>
      <w:r w:rsidR="00962867">
        <w:rPr>
          <w:sz w:val="24"/>
          <w:szCs w:val="24"/>
        </w:rPr>
        <w:t xml:space="preserve"> </w:t>
      </w:r>
      <w:r w:rsidR="00D95F3B">
        <w:rPr>
          <w:sz w:val="24"/>
          <w:szCs w:val="24"/>
        </w:rPr>
        <w:t xml:space="preserve"> </w:t>
      </w:r>
      <w:r w:rsidR="00EB6F72" w:rsidRPr="004C1236">
        <w:rPr>
          <w:sz w:val="24"/>
          <w:szCs w:val="24"/>
        </w:rPr>
        <w:t>Výpis BÚ FIO</w:t>
      </w:r>
    </w:p>
    <w:p w14:paraId="0FCFFECD" w14:textId="5E5F9904" w:rsidR="00813ECC" w:rsidRDefault="00F00FE2" w:rsidP="00F676EB">
      <w:pPr>
        <w:pStyle w:val="Bezmezer"/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Členské známky                                                            38 000,-   </w:t>
      </w:r>
      <w:r w:rsidR="00D95F3B">
        <w:rPr>
          <w:sz w:val="24"/>
          <w:szCs w:val="24"/>
        </w:rPr>
        <w:t xml:space="preserve"> </w:t>
      </w:r>
      <w:r>
        <w:rPr>
          <w:sz w:val="24"/>
          <w:szCs w:val="24"/>
        </w:rPr>
        <w:t>Výpis BÚ FIO</w:t>
      </w:r>
    </w:p>
    <w:p w14:paraId="0650FBF2" w14:textId="5B02A570" w:rsidR="0023247F" w:rsidRDefault="0023247F" w:rsidP="00F676EB">
      <w:pPr>
        <w:pStyle w:val="Bezmezer"/>
        <w:ind w:left="426" w:hanging="426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Správa</w:t>
      </w:r>
      <w:r w:rsidR="00754459">
        <w:rPr>
          <w:sz w:val="24"/>
          <w:szCs w:val="24"/>
        </w:rPr>
        <w:t>,-</w:t>
      </w:r>
      <w:proofErr w:type="gramEnd"/>
      <w:r w:rsidR="00754459">
        <w:rPr>
          <w:sz w:val="24"/>
          <w:szCs w:val="24"/>
        </w:rPr>
        <w:t xml:space="preserve"> srážková daň, </w:t>
      </w:r>
      <w:proofErr w:type="spellStart"/>
      <w:r w:rsidR="00754459">
        <w:rPr>
          <w:sz w:val="24"/>
          <w:szCs w:val="24"/>
        </w:rPr>
        <w:t>DPP</w:t>
      </w:r>
      <w:r w:rsidR="00F00FE2">
        <w:rPr>
          <w:sz w:val="24"/>
          <w:szCs w:val="24"/>
        </w:rPr>
        <w:t>,telek</w:t>
      </w:r>
      <w:r w:rsidR="00EB242B">
        <w:rPr>
          <w:sz w:val="24"/>
          <w:szCs w:val="24"/>
        </w:rPr>
        <w:t>.popl</w:t>
      </w:r>
      <w:proofErr w:type="spellEnd"/>
      <w:r w:rsidR="00EB242B">
        <w:rPr>
          <w:sz w:val="24"/>
          <w:szCs w:val="24"/>
        </w:rPr>
        <w:t>.</w:t>
      </w:r>
      <w:r w:rsidR="00F00FE2">
        <w:rPr>
          <w:sz w:val="24"/>
          <w:szCs w:val="24"/>
        </w:rPr>
        <w:t xml:space="preserve">                    </w:t>
      </w:r>
      <w:r w:rsidR="00EB242B">
        <w:rPr>
          <w:sz w:val="24"/>
          <w:szCs w:val="24"/>
        </w:rPr>
        <w:t>23 846</w:t>
      </w:r>
      <w:r>
        <w:rPr>
          <w:sz w:val="24"/>
          <w:szCs w:val="24"/>
        </w:rPr>
        <w:t xml:space="preserve">,-  </w:t>
      </w:r>
      <w:r w:rsidR="00D95F3B">
        <w:rPr>
          <w:sz w:val="24"/>
          <w:szCs w:val="24"/>
        </w:rPr>
        <w:t xml:space="preserve"> </w:t>
      </w:r>
      <w:r w:rsidR="00E209D8">
        <w:rPr>
          <w:sz w:val="24"/>
          <w:szCs w:val="24"/>
        </w:rPr>
        <w:t xml:space="preserve"> </w:t>
      </w:r>
      <w:r>
        <w:rPr>
          <w:sz w:val="24"/>
          <w:szCs w:val="24"/>
        </w:rPr>
        <w:t>Výpis BÚ FIO</w:t>
      </w:r>
    </w:p>
    <w:p w14:paraId="7AFF0F66" w14:textId="0F919075" w:rsidR="00E209D8" w:rsidRDefault="00F00FE2" w:rsidP="00F676EB">
      <w:pPr>
        <w:pStyle w:val="Bezmezer"/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Účetní                                                                </w:t>
      </w:r>
      <w:r w:rsidR="00E209D8">
        <w:rPr>
          <w:sz w:val="24"/>
          <w:szCs w:val="24"/>
        </w:rPr>
        <w:t xml:space="preserve">           </w:t>
      </w:r>
      <w:r>
        <w:rPr>
          <w:sz w:val="24"/>
          <w:szCs w:val="24"/>
        </w:rPr>
        <w:t xml:space="preserve">   </w:t>
      </w:r>
      <w:r w:rsidR="00E209D8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7 500,- </w:t>
      </w:r>
      <w:r w:rsidR="00EB242B">
        <w:rPr>
          <w:sz w:val="24"/>
          <w:szCs w:val="24"/>
        </w:rPr>
        <w:t xml:space="preserve"> </w:t>
      </w:r>
      <w:r w:rsidR="00D95F3B">
        <w:rPr>
          <w:sz w:val="24"/>
          <w:szCs w:val="24"/>
        </w:rPr>
        <w:t xml:space="preserve"> </w:t>
      </w:r>
      <w:r w:rsidR="00EB242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Výpis BÚ FIO   </w:t>
      </w:r>
      <w:r w:rsidR="00E209D8">
        <w:rPr>
          <w:sz w:val="24"/>
          <w:szCs w:val="24"/>
        </w:rPr>
        <w:t xml:space="preserve">                                          </w:t>
      </w:r>
    </w:p>
    <w:p w14:paraId="6A66934E" w14:textId="760F78D8" w:rsidR="00172586" w:rsidRDefault="00D95F3B" w:rsidP="00BB1F5D">
      <w:pPr>
        <w:pStyle w:val="Bezmezer"/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Odečty vody a </w:t>
      </w:r>
      <w:proofErr w:type="gramStart"/>
      <w:r>
        <w:rPr>
          <w:sz w:val="24"/>
          <w:szCs w:val="24"/>
        </w:rPr>
        <w:t>elektřiny  DPČ</w:t>
      </w:r>
      <w:proofErr w:type="gramEnd"/>
      <w:r>
        <w:rPr>
          <w:sz w:val="24"/>
          <w:szCs w:val="24"/>
        </w:rPr>
        <w:t xml:space="preserve">                                      10 180,-    pokladna</w:t>
      </w:r>
    </w:p>
    <w:p w14:paraId="73BA17E1" w14:textId="4A9BEDE7" w:rsidR="00D95F3B" w:rsidRDefault="00D95F3B" w:rsidP="00BB1F5D">
      <w:pPr>
        <w:pStyle w:val="Bezmezer"/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>Mimořádné práce – DPP                                                 2 000,-   pokladna</w:t>
      </w:r>
    </w:p>
    <w:p w14:paraId="5FDAD562" w14:textId="03E93D38" w:rsidR="00D95F3B" w:rsidRDefault="00D95F3B" w:rsidP="00BB1F5D">
      <w:pPr>
        <w:pStyle w:val="Bezmezer"/>
        <w:ind w:left="426" w:hanging="426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DPČ  Dvořáková</w:t>
      </w:r>
      <w:proofErr w:type="gramEnd"/>
      <w:r>
        <w:rPr>
          <w:sz w:val="24"/>
          <w:szCs w:val="24"/>
        </w:rPr>
        <w:t xml:space="preserve"> ,</w:t>
      </w:r>
      <w:proofErr w:type="spellStart"/>
      <w:r>
        <w:rPr>
          <w:sz w:val="24"/>
          <w:szCs w:val="24"/>
        </w:rPr>
        <w:t>Krasický</w:t>
      </w:r>
      <w:proofErr w:type="spellEnd"/>
      <w:r>
        <w:rPr>
          <w:sz w:val="24"/>
          <w:szCs w:val="24"/>
        </w:rPr>
        <w:t xml:space="preserve"> 4/Q 2021                              8 400,-   pokladna</w:t>
      </w:r>
    </w:p>
    <w:p w14:paraId="425F447B" w14:textId="77777777" w:rsidR="00CE2433" w:rsidRDefault="00D95F3B" w:rsidP="00CE2433">
      <w:pPr>
        <w:pStyle w:val="Bezmezer"/>
        <w:ind w:left="426" w:hanging="426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Kancel</w:t>
      </w:r>
      <w:proofErr w:type="spellEnd"/>
      <w:r>
        <w:rPr>
          <w:sz w:val="24"/>
          <w:szCs w:val="24"/>
        </w:rPr>
        <w:t xml:space="preserve">. Papír                                                                            80,-   pokladna </w:t>
      </w:r>
    </w:p>
    <w:p w14:paraId="49D4FF57" w14:textId="77777777" w:rsidR="00CE2433" w:rsidRDefault="00CE2433" w:rsidP="00CE2433">
      <w:pPr>
        <w:pStyle w:val="Bezmezer"/>
        <w:ind w:left="426" w:hanging="426"/>
        <w:jc w:val="both"/>
        <w:rPr>
          <w:sz w:val="24"/>
          <w:szCs w:val="24"/>
        </w:rPr>
      </w:pPr>
    </w:p>
    <w:p w14:paraId="24F39FA4" w14:textId="5BD30789" w:rsidR="007B7BF2" w:rsidRPr="00CE2433" w:rsidRDefault="0063290E" w:rsidP="00CE2433">
      <w:pPr>
        <w:pStyle w:val="Bezmezer"/>
        <w:ind w:left="426" w:hanging="426"/>
        <w:jc w:val="both"/>
        <w:rPr>
          <w:sz w:val="24"/>
          <w:szCs w:val="24"/>
        </w:rPr>
      </w:pPr>
      <w:r w:rsidRPr="00581D56">
        <w:rPr>
          <w:b/>
          <w:bCs/>
          <w:sz w:val="24"/>
          <w:szCs w:val="24"/>
        </w:rPr>
        <w:t>P</w:t>
      </w:r>
      <w:r w:rsidR="00FA7F31" w:rsidRPr="00581D56">
        <w:rPr>
          <w:b/>
          <w:bCs/>
          <w:sz w:val="24"/>
          <w:szCs w:val="24"/>
        </w:rPr>
        <w:t>rogra</w:t>
      </w:r>
      <w:r w:rsidR="004C1236" w:rsidRPr="00581D56">
        <w:rPr>
          <w:b/>
          <w:bCs/>
          <w:sz w:val="24"/>
          <w:szCs w:val="24"/>
        </w:rPr>
        <w:t>m</w:t>
      </w:r>
    </w:p>
    <w:p w14:paraId="7A3CE9CA" w14:textId="45D8E806" w:rsidR="001E6ACF" w:rsidRPr="00581D56" w:rsidRDefault="00246110" w:rsidP="00375E0A">
      <w:pPr>
        <w:pStyle w:val="Bezmezer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</w:t>
      </w:r>
    </w:p>
    <w:p w14:paraId="0FAEFE07" w14:textId="13526D5C" w:rsidR="00884B8C" w:rsidRDefault="00FD3E90" w:rsidP="00FE1FB5">
      <w:pPr>
        <w:pStyle w:val="Bezmezer"/>
        <w:numPr>
          <w:ilvl w:val="0"/>
          <w:numId w:val="31"/>
        </w:numPr>
        <w:rPr>
          <w:sz w:val="24"/>
          <w:szCs w:val="24"/>
        </w:rPr>
      </w:pPr>
      <w:r w:rsidRPr="00884B8C">
        <w:rPr>
          <w:sz w:val="24"/>
          <w:szCs w:val="24"/>
        </w:rPr>
        <w:t>Přivítan</w:t>
      </w:r>
      <w:r w:rsidR="00F918AE">
        <w:rPr>
          <w:sz w:val="24"/>
          <w:szCs w:val="24"/>
        </w:rPr>
        <w:t>í</w:t>
      </w:r>
      <w:r w:rsidRPr="00884B8C">
        <w:rPr>
          <w:sz w:val="24"/>
          <w:szCs w:val="24"/>
        </w:rPr>
        <w:t xml:space="preserve"> nové zájemkyně o vedoucí osady B.</w:t>
      </w:r>
      <w:r w:rsidR="003C2AB9">
        <w:rPr>
          <w:sz w:val="24"/>
          <w:szCs w:val="24"/>
        </w:rPr>
        <w:t xml:space="preserve"> O práci ve výboru projevila zájem př. Vendula</w:t>
      </w:r>
      <w:r w:rsidR="00AC21AB" w:rsidRPr="00884B8C">
        <w:rPr>
          <w:sz w:val="24"/>
          <w:szCs w:val="24"/>
        </w:rPr>
        <w:t xml:space="preserve"> Kadlecov</w:t>
      </w:r>
      <w:r w:rsidR="00B57F3C">
        <w:rPr>
          <w:sz w:val="24"/>
          <w:szCs w:val="24"/>
        </w:rPr>
        <w:t>á</w:t>
      </w:r>
      <w:r w:rsidR="00884B8C" w:rsidRPr="00884B8C">
        <w:rPr>
          <w:sz w:val="24"/>
          <w:szCs w:val="24"/>
        </w:rPr>
        <w:t xml:space="preserve">, která </w:t>
      </w:r>
      <w:r w:rsidR="00E209E6">
        <w:rPr>
          <w:sz w:val="24"/>
          <w:szCs w:val="24"/>
        </w:rPr>
        <w:t>byla výborem</w:t>
      </w:r>
      <w:r w:rsidR="003C2AB9">
        <w:rPr>
          <w:sz w:val="24"/>
          <w:szCs w:val="24"/>
        </w:rPr>
        <w:t xml:space="preserve"> kooptována na pozici vedoucí osady B do termínu členské schůze</w:t>
      </w:r>
      <w:r w:rsidR="00F918AE">
        <w:rPr>
          <w:sz w:val="24"/>
          <w:szCs w:val="24"/>
        </w:rPr>
        <w:t xml:space="preserve">. </w:t>
      </w:r>
    </w:p>
    <w:p w14:paraId="5A4965B5" w14:textId="136567AD" w:rsidR="00F918AE" w:rsidRDefault="00884B8C" w:rsidP="00FE1FB5">
      <w:pPr>
        <w:pStyle w:val="Bezmezer"/>
        <w:numPr>
          <w:ilvl w:val="0"/>
          <w:numId w:val="31"/>
        </w:numPr>
        <w:rPr>
          <w:sz w:val="24"/>
          <w:szCs w:val="24"/>
        </w:rPr>
      </w:pPr>
      <w:r>
        <w:rPr>
          <w:sz w:val="24"/>
          <w:szCs w:val="24"/>
        </w:rPr>
        <w:t>Na schůzi v</w:t>
      </w:r>
      <w:r w:rsidR="00F918AE">
        <w:rPr>
          <w:sz w:val="24"/>
          <w:szCs w:val="24"/>
        </w:rPr>
        <w:t>ý</w:t>
      </w:r>
      <w:r>
        <w:rPr>
          <w:sz w:val="24"/>
          <w:szCs w:val="24"/>
        </w:rPr>
        <w:t>boru se dostavil p</w:t>
      </w:r>
      <w:r w:rsidR="000141B3" w:rsidRPr="00884B8C">
        <w:rPr>
          <w:sz w:val="24"/>
          <w:szCs w:val="24"/>
        </w:rPr>
        <w:t xml:space="preserve">an </w:t>
      </w:r>
      <w:r w:rsidR="005D1AC1" w:rsidRPr="00884B8C">
        <w:rPr>
          <w:sz w:val="24"/>
          <w:szCs w:val="24"/>
        </w:rPr>
        <w:t xml:space="preserve">Leitner </w:t>
      </w:r>
      <w:r>
        <w:rPr>
          <w:sz w:val="24"/>
          <w:szCs w:val="24"/>
        </w:rPr>
        <w:t>a vznesl dotaz,</w:t>
      </w:r>
      <w:r w:rsidR="00F918AE">
        <w:rPr>
          <w:sz w:val="24"/>
          <w:szCs w:val="24"/>
        </w:rPr>
        <w:t xml:space="preserve"> </w:t>
      </w:r>
      <w:r>
        <w:rPr>
          <w:sz w:val="24"/>
          <w:szCs w:val="24"/>
        </w:rPr>
        <w:t>proč neby</w:t>
      </w:r>
      <w:r w:rsidR="00F918AE">
        <w:rPr>
          <w:sz w:val="24"/>
          <w:szCs w:val="24"/>
        </w:rPr>
        <w:t xml:space="preserve">l </w:t>
      </w:r>
      <w:r w:rsidR="0054496A">
        <w:rPr>
          <w:sz w:val="24"/>
          <w:szCs w:val="24"/>
        </w:rPr>
        <w:t xml:space="preserve">výborem </w:t>
      </w:r>
      <w:r w:rsidR="00F918AE">
        <w:rPr>
          <w:sz w:val="24"/>
          <w:szCs w:val="24"/>
        </w:rPr>
        <w:t xml:space="preserve">rozeslán avizovaný </w:t>
      </w:r>
      <w:r w:rsidR="005D1AC1" w:rsidRPr="00884B8C">
        <w:rPr>
          <w:sz w:val="24"/>
          <w:szCs w:val="24"/>
        </w:rPr>
        <w:t>dotazník</w:t>
      </w:r>
      <w:r>
        <w:rPr>
          <w:sz w:val="24"/>
          <w:szCs w:val="24"/>
        </w:rPr>
        <w:t xml:space="preserve"> k celoroční vodě. Nabídl svoji spolupráci – předseda zpracuje dotazník a pan Leitner připraví odkaz na web, kde budou moci zájemci svůj předběžný zájem potvrdit.</w:t>
      </w:r>
    </w:p>
    <w:p w14:paraId="1D8D6317" w14:textId="29F0D51A" w:rsidR="00D10952" w:rsidRPr="00F918AE" w:rsidRDefault="00884B8C" w:rsidP="00F918AE">
      <w:pPr>
        <w:pStyle w:val="Bezmezer"/>
        <w:ind w:left="720"/>
        <w:rPr>
          <w:sz w:val="24"/>
          <w:szCs w:val="24"/>
        </w:rPr>
      </w:pPr>
      <w:r w:rsidRPr="00F918AE">
        <w:rPr>
          <w:sz w:val="24"/>
          <w:szCs w:val="24"/>
        </w:rPr>
        <w:t>Pí</w:t>
      </w:r>
      <w:r w:rsidR="0054496A">
        <w:rPr>
          <w:sz w:val="24"/>
          <w:szCs w:val="24"/>
        </w:rPr>
        <w:t>.</w:t>
      </w:r>
      <w:r w:rsidRPr="00F918AE">
        <w:rPr>
          <w:sz w:val="24"/>
          <w:szCs w:val="24"/>
        </w:rPr>
        <w:t xml:space="preserve"> Chejnová informaci rozešle emaile všem zahrádkářům</w:t>
      </w:r>
      <w:r w:rsidR="00ED0AC6">
        <w:rPr>
          <w:sz w:val="24"/>
          <w:szCs w:val="24"/>
        </w:rPr>
        <w:t xml:space="preserve">. </w:t>
      </w:r>
      <w:r w:rsidRPr="00F918AE">
        <w:rPr>
          <w:sz w:val="24"/>
          <w:szCs w:val="24"/>
        </w:rPr>
        <w:t>Zájem bude nutné potvrdit nejpozději do 16.3.2022.</w:t>
      </w:r>
      <w:r w:rsidR="002F7512" w:rsidRPr="00F918AE">
        <w:rPr>
          <w:sz w:val="24"/>
          <w:szCs w:val="24"/>
        </w:rPr>
        <w:t xml:space="preserve"> </w:t>
      </w:r>
    </w:p>
    <w:p w14:paraId="6D83215C" w14:textId="700C21FC" w:rsidR="00FD3E90" w:rsidRDefault="00C932CC" w:rsidP="00943FFC">
      <w:pPr>
        <w:pStyle w:val="Bezmezer"/>
        <w:numPr>
          <w:ilvl w:val="0"/>
          <w:numId w:val="31"/>
        </w:numPr>
        <w:rPr>
          <w:sz w:val="24"/>
          <w:szCs w:val="24"/>
        </w:rPr>
      </w:pPr>
      <w:r>
        <w:rPr>
          <w:sz w:val="24"/>
          <w:szCs w:val="24"/>
        </w:rPr>
        <w:t>Přít.</w:t>
      </w:r>
      <w:r w:rsidR="00ED0AC6">
        <w:rPr>
          <w:sz w:val="24"/>
          <w:szCs w:val="24"/>
        </w:rPr>
        <w:t xml:space="preserve"> </w:t>
      </w:r>
      <w:proofErr w:type="spellStart"/>
      <w:r w:rsidR="000141B3">
        <w:rPr>
          <w:sz w:val="24"/>
          <w:szCs w:val="24"/>
        </w:rPr>
        <w:t>G</w:t>
      </w:r>
      <w:r w:rsidR="00D10952">
        <w:rPr>
          <w:sz w:val="24"/>
          <w:szCs w:val="24"/>
        </w:rPr>
        <w:t>oldin</w:t>
      </w:r>
      <w:proofErr w:type="spellEnd"/>
      <w:r w:rsidR="00D10952">
        <w:rPr>
          <w:sz w:val="24"/>
          <w:szCs w:val="24"/>
        </w:rPr>
        <w:t xml:space="preserve"> přednesla, </w:t>
      </w:r>
      <w:r w:rsidR="00E97428">
        <w:rPr>
          <w:sz w:val="24"/>
          <w:szCs w:val="24"/>
        </w:rPr>
        <w:t>požadavek o pomoc při zřízení iniciativy ke změně územního plánu</w:t>
      </w:r>
      <w:r w:rsidR="00D10952">
        <w:rPr>
          <w:sz w:val="24"/>
          <w:szCs w:val="24"/>
        </w:rPr>
        <w:t>,</w:t>
      </w:r>
      <w:r w:rsidR="00B57F3C">
        <w:rPr>
          <w:sz w:val="24"/>
          <w:szCs w:val="24"/>
        </w:rPr>
        <w:t xml:space="preserve"> </w:t>
      </w:r>
      <w:r w:rsidR="00225F36">
        <w:rPr>
          <w:sz w:val="24"/>
          <w:szCs w:val="24"/>
        </w:rPr>
        <w:t>(</w:t>
      </w:r>
      <w:r w:rsidR="00D10952">
        <w:rPr>
          <w:sz w:val="24"/>
          <w:szCs w:val="24"/>
        </w:rPr>
        <w:t>nový stavební zákon</w:t>
      </w:r>
      <w:r w:rsidR="00225F36">
        <w:rPr>
          <w:sz w:val="24"/>
          <w:szCs w:val="24"/>
        </w:rPr>
        <w:t>)</w:t>
      </w:r>
      <w:r w:rsidR="00D10952">
        <w:rPr>
          <w:sz w:val="24"/>
          <w:szCs w:val="24"/>
        </w:rPr>
        <w:t xml:space="preserve">. </w:t>
      </w:r>
      <w:r w:rsidR="000141B3">
        <w:rPr>
          <w:sz w:val="24"/>
          <w:szCs w:val="24"/>
        </w:rPr>
        <w:t xml:space="preserve"> </w:t>
      </w:r>
      <w:r w:rsidR="007526E5">
        <w:rPr>
          <w:sz w:val="24"/>
          <w:szCs w:val="24"/>
        </w:rPr>
        <w:t>Chtěla zažádat o propojenost s</w:t>
      </w:r>
      <w:r w:rsidR="00884B8C">
        <w:rPr>
          <w:sz w:val="24"/>
          <w:szCs w:val="24"/>
        </w:rPr>
        <w:t> </w:t>
      </w:r>
      <w:r w:rsidR="007526E5">
        <w:rPr>
          <w:sz w:val="24"/>
          <w:szCs w:val="24"/>
        </w:rPr>
        <w:t>výborem</w:t>
      </w:r>
      <w:r w:rsidR="00884B8C">
        <w:rPr>
          <w:sz w:val="24"/>
          <w:szCs w:val="24"/>
        </w:rPr>
        <w:t>,</w:t>
      </w:r>
      <w:r w:rsidR="007526E5">
        <w:rPr>
          <w:sz w:val="24"/>
          <w:szCs w:val="24"/>
        </w:rPr>
        <w:t xml:space="preserve"> založit spolek ke změně územního plánu.</w:t>
      </w:r>
      <w:r w:rsidR="00E97428">
        <w:rPr>
          <w:sz w:val="24"/>
          <w:szCs w:val="24"/>
        </w:rPr>
        <w:t xml:space="preserve"> Výbor </w:t>
      </w:r>
      <w:r w:rsidR="00EA3CED">
        <w:rPr>
          <w:sz w:val="24"/>
          <w:szCs w:val="24"/>
        </w:rPr>
        <w:t xml:space="preserve">bere </w:t>
      </w:r>
      <w:r w:rsidR="00ED0AC6">
        <w:rPr>
          <w:sz w:val="24"/>
          <w:szCs w:val="24"/>
        </w:rPr>
        <w:t xml:space="preserve">pouze </w:t>
      </w:r>
      <w:r w:rsidR="00EA3CED">
        <w:rPr>
          <w:sz w:val="24"/>
          <w:szCs w:val="24"/>
        </w:rPr>
        <w:t xml:space="preserve">na vědomí vznik iniciativy týkající se koordinovaného postupu vůči KN a SÚ, zájemci o informace se mohou obrátit na </w:t>
      </w:r>
      <w:r w:rsidR="003C2AB9">
        <w:rPr>
          <w:sz w:val="24"/>
          <w:szCs w:val="24"/>
        </w:rPr>
        <w:t xml:space="preserve">adresu </w:t>
      </w:r>
      <w:r w:rsidR="00EA3CED" w:rsidRPr="003C2AB9">
        <w:rPr>
          <w:i/>
          <w:iCs/>
          <w:sz w:val="24"/>
          <w:szCs w:val="24"/>
        </w:rPr>
        <w:t>katastr.tresnovka@gmail.com</w:t>
      </w:r>
    </w:p>
    <w:p w14:paraId="095BB27C" w14:textId="1CAD84C9" w:rsidR="00884B8C" w:rsidRDefault="00EB242B" w:rsidP="009B7A1B">
      <w:pPr>
        <w:pStyle w:val="Bezmezer"/>
        <w:numPr>
          <w:ilvl w:val="0"/>
          <w:numId w:val="31"/>
        </w:numPr>
        <w:rPr>
          <w:sz w:val="24"/>
          <w:szCs w:val="24"/>
        </w:rPr>
      </w:pPr>
      <w:r w:rsidRPr="00884B8C">
        <w:rPr>
          <w:sz w:val="24"/>
          <w:szCs w:val="24"/>
        </w:rPr>
        <w:t>Výbor byl seznámen s problémem výpadku elektřiny. Byla podána žádost o zvýšení kapacity jističů</w:t>
      </w:r>
      <w:r w:rsidR="00ED0AC6">
        <w:rPr>
          <w:sz w:val="24"/>
          <w:szCs w:val="24"/>
        </w:rPr>
        <w:t>,</w:t>
      </w:r>
      <w:r w:rsidR="00B57F3C">
        <w:rPr>
          <w:sz w:val="24"/>
          <w:szCs w:val="24"/>
        </w:rPr>
        <w:t xml:space="preserve"> </w:t>
      </w:r>
      <w:r w:rsidR="00ED0AC6">
        <w:rPr>
          <w:sz w:val="24"/>
          <w:szCs w:val="24"/>
        </w:rPr>
        <w:t>(</w:t>
      </w:r>
      <w:r w:rsidRPr="00884B8C">
        <w:rPr>
          <w:sz w:val="24"/>
          <w:szCs w:val="24"/>
        </w:rPr>
        <w:t>cena 20 000,-</w:t>
      </w:r>
      <w:r w:rsidR="00ED0AC6">
        <w:rPr>
          <w:sz w:val="24"/>
          <w:szCs w:val="24"/>
        </w:rPr>
        <w:t>Kč). S</w:t>
      </w:r>
      <w:r w:rsidRPr="00884B8C">
        <w:rPr>
          <w:sz w:val="24"/>
          <w:szCs w:val="24"/>
        </w:rPr>
        <w:t>mlouvu podepsal předseda.</w:t>
      </w:r>
      <w:r w:rsidR="004B429B" w:rsidRPr="00884B8C">
        <w:rPr>
          <w:sz w:val="24"/>
          <w:szCs w:val="24"/>
        </w:rPr>
        <w:t xml:space="preserve"> </w:t>
      </w:r>
    </w:p>
    <w:p w14:paraId="2D7A13D2" w14:textId="7E3603FD" w:rsidR="002077E6" w:rsidRDefault="00C351AB" w:rsidP="002077E6">
      <w:pPr>
        <w:pStyle w:val="Bezmezer"/>
        <w:numPr>
          <w:ilvl w:val="0"/>
          <w:numId w:val="31"/>
        </w:numPr>
        <w:rPr>
          <w:sz w:val="24"/>
          <w:szCs w:val="24"/>
        </w:rPr>
      </w:pPr>
      <w:r w:rsidRPr="00884B8C">
        <w:rPr>
          <w:sz w:val="24"/>
          <w:szCs w:val="24"/>
        </w:rPr>
        <w:t>Řešení otvírání vod</w:t>
      </w:r>
      <w:r w:rsidR="002077E6">
        <w:rPr>
          <w:sz w:val="24"/>
          <w:szCs w:val="24"/>
        </w:rPr>
        <w:t>y</w:t>
      </w:r>
      <w:r w:rsidR="00C932CC">
        <w:rPr>
          <w:sz w:val="24"/>
          <w:szCs w:val="24"/>
        </w:rPr>
        <w:t xml:space="preserve"> </w:t>
      </w:r>
      <w:r w:rsidR="003C2AB9">
        <w:rPr>
          <w:sz w:val="24"/>
          <w:szCs w:val="24"/>
        </w:rPr>
        <w:t>– vedoucí osady v průběhu března zjistí stav vedení celoročního vodovodu a výbor bude informovat na příští</w:t>
      </w:r>
      <w:r w:rsidR="00FA119A">
        <w:rPr>
          <w:sz w:val="24"/>
          <w:szCs w:val="24"/>
        </w:rPr>
        <w:t xml:space="preserve"> </w:t>
      </w:r>
      <w:r w:rsidR="003C2AB9">
        <w:rPr>
          <w:sz w:val="24"/>
          <w:szCs w:val="24"/>
        </w:rPr>
        <w:t>schůzi.</w:t>
      </w:r>
    </w:p>
    <w:p w14:paraId="37DA806A" w14:textId="547D3AEC" w:rsidR="002077E6" w:rsidRDefault="002077E6" w:rsidP="002077E6">
      <w:pPr>
        <w:pStyle w:val="Bezmezer"/>
        <w:rPr>
          <w:sz w:val="24"/>
          <w:szCs w:val="24"/>
        </w:rPr>
      </w:pPr>
    </w:p>
    <w:p w14:paraId="492BC22B" w14:textId="77777777" w:rsidR="002077E6" w:rsidRPr="002077E6" w:rsidRDefault="002077E6" w:rsidP="002077E6">
      <w:pPr>
        <w:pStyle w:val="Bezmezer"/>
        <w:rPr>
          <w:sz w:val="24"/>
          <w:szCs w:val="24"/>
        </w:rPr>
      </w:pPr>
    </w:p>
    <w:p w14:paraId="20AE069A" w14:textId="77777777" w:rsidR="002077E6" w:rsidRDefault="002077E6" w:rsidP="002077E6">
      <w:pPr>
        <w:pStyle w:val="Bezmezer"/>
        <w:rPr>
          <w:sz w:val="24"/>
          <w:szCs w:val="24"/>
        </w:rPr>
      </w:pPr>
    </w:p>
    <w:p w14:paraId="337B031C" w14:textId="2293F1C0" w:rsidR="00C351AB" w:rsidRDefault="00FD3E90" w:rsidP="002077E6">
      <w:pPr>
        <w:pStyle w:val="Bezmezer"/>
        <w:rPr>
          <w:sz w:val="24"/>
          <w:szCs w:val="24"/>
        </w:rPr>
      </w:pPr>
      <w:r w:rsidRPr="00884B8C">
        <w:rPr>
          <w:sz w:val="24"/>
          <w:szCs w:val="24"/>
        </w:rPr>
        <w:t xml:space="preserve"> </w:t>
      </w:r>
    </w:p>
    <w:p w14:paraId="06FF0E23" w14:textId="3E17DD78" w:rsidR="002077E6" w:rsidRDefault="002077E6" w:rsidP="002077E6">
      <w:pPr>
        <w:pStyle w:val="Bezmezer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</w:p>
    <w:p w14:paraId="5727D13E" w14:textId="65C7D834" w:rsidR="002077E6" w:rsidRPr="002077E6" w:rsidRDefault="002077E6" w:rsidP="00CE089A">
      <w:pPr>
        <w:pStyle w:val="Bezmezer"/>
        <w:numPr>
          <w:ilvl w:val="0"/>
          <w:numId w:val="31"/>
        </w:numPr>
        <w:rPr>
          <w:sz w:val="24"/>
          <w:szCs w:val="24"/>
        </w:rPr>
      </w:pPr>
      <w:r>
        <w:rPr>
          <w:sz w:val="24"/>
          <w:szCs w:val="24"/>
        </w:rPr>
        <w:t>P</w:t>
      </w:r>
      <w:r w:rsidRPr="002077E6">
        <w:rPr>
          <w:sz w:val="24"/>
          <w:szCs w:val="24"/>
        </w:rPr>
        <w:t>í</w:t>
      </w:r>
      <w:r>
        <w:rPr>
          <w:sz w:val="24"/>
          <w:szCs w:val="24"/>
        </w:rPr>
        <w:t>.</w:t>
      </w:r>
      <w:r w:rsidRPr="002077E6">
        <w:rPr>
          <w:sz w:val="24"/>
          <w:szCs w:val="24"/>
        </w:rPr>
        <w:t xml:space="preserve"> </w:t>
      </w:r>
      <w:proofErr w:type="gramStart"/>
      <w:r w:rsidRPr="002077E6">
        <w:rPr>
          <w:sz w:val="24"/>
          <w:szCs w:val="24"/>
        </w:rPr>
        <w:t>Chejnová  informovala</w:t>
      </w:r>
      <w:proofErr w:type="gramEnd"/>
      <w:r w:rsidRPr="002077E6">
        <w:rPr>
          <w:sz w:val="24"/>
          <w:szCs w:val="24"/>
        </w:rPr>
        <w:t xml:space="preserve"> výbor, že naše or</w:t>
      </w:r>
      <w:r>
        <w:rPr>
          <w:sz w:val="24"/>
          <w:szCs w:val="24"/>
        </w:rPr>
        <w:t>g</w:t>
      </w:r>
      <w:r w:rsidRPr="002077E6">
        <w:rPr>
          <w:sz w:val="24"/>
          <w:szCs w:val="24"/>
        </w:rPr>
        <w:t xml:space="preserve">anizace obdržela z ÚZS pozvánku na </w:t>
      </w:r>
      <w:r>
        <w:rPr>
          <w:sz w:val="24"/>
          <w:szCs w:val="24"/>
        </w:rPr>
        <w:t xml:space="preserve">odborné </w:t>
      </w:r>
      <w:r w:rsidRPr="002077E6">
        <w:rPr>
          <w:sz w:val="24"/>
          <w:szCs w:val="24"/>
        </w:rPr>
        <w:t xml:space="preserve">přednášky </w:t>
      </w:r>
      <w:r>
        <w:rPr>
          <w:sz w:val="24"/>
          <w:szCs w:val="24"/>
        </w:rPr>
        <w:t>-</w:t>
      </w:r>
      <w:r w:rsidRPr="002077E6">
        <w:rPr>
          <w:sz w:val="24"/>
          <w:szCs w:val="24"/>
        </w:rPr>
        <w:t xml:space="preserve"> přehled přeposlala k  informaci členům naší organizace. </w:t>
      </w:r>
    </w:p>
    <w:p w14:paraId="07D7F32D" w14:textId="642396E2" w:rsidR="00EA3CED" w:rsidRPr="0090519A" w:rsidRDefault="00FA119A" w:rsidP="00D0169B">
      <w:pPr>
        <w:pStyle w:val="Bezmezer"/>
        <w:numPr>
          <w:ilvl w:val="0"/>
          <w:numId w:val="31"/>
        </w:numPr>
        <w:rPr>
          <w:sz w:val="24"/>
          <w:szCs w:val="24"/>
        </w:rPr>
      </w:pPr>
      <w:r w:rsidRPr="0090519A">
        <w:rPr>
          <w:sz w:val="24"/>
          <w:szCs w:val="24"/>
        </w:rPr>
        <w:t xml:space="preserve">Výbor byl informován o neoprávněném kácení stromu </w:t>
      </w:r>
      <w:r w:rsidR="0057184F" w:rsidRPr="0090519A">
        <w:rPr>
          <w:sz w:val="24"/>
          <w:szCs w:val="24"/>
        </w:rPr>
        <w:t>na pozemku</w:t>
      </w:r>
      <w:r w:rsidRPr="0090519A">
        <w:rPr>
          <w:sz w:val="24"/>
          <w:szCs w:val="24"/>
        </w:rPr>
        <w:t xml:space="preserve"> je</w:t>
      </w:r>
      <w:r w:rsidR="00156889" w:rsidRPr="0090519A">
        <w:rPr>
          <w:sz w:val="24"/>
          <w:szCs w:val="24"/>
        </w:rPr>
        <w:t xml:space="preserve">dné </w:t>
      </w:r>
      <w:proofErr w:type="gramStart"/>
      <w:r w:rsidR="00156889" w:rsidRPr="0090519A">
        <w:rPr>
          <w:sz w:val="24"/>
          <w:szCs w:val="24"/>
        </w:rPr>
        <w:t xml:space="preserve">naší </w:t>
      </w:r>
      <w:r w:rsidRPr="0090519A">
        <w:rPr>
          <w:sz w:val="24"/>
          <w:szCs w:val="24"/>
        </w:rPr>
        <w:t xml:space="preserve"> přítelkyně</w:t>
      </w:r>
      <w:proofErr w:type="gramEnd"/>
      <w:r w:rsidRPr="0090519A">
        <w:rPr>
          <w:sz w:val="24"/>
          <w:szCs w:val="24"/>
        </w:rPr>
        <w:t xml:space="preserve"> </w:t>
      </w:r>
      <w:r w:rsidR="0057184F" w:rsidRPr="0090519A">
        <w:rPr>
          <w:sz w:val="24"/>
          <w:szCs w:val="24"/>
        </w:rPr>
        <w:t xml:space="preserve">jejím </w:t>
      </w:r>
      <w:r w:rsidRPr="0090519A">
        <w:rPr>
          <w:sz w:val="24"/>
          <w:szCs w:val="24"/>
        </w:rPr>
        <w:t xml:space="preserve">sousedem. </w:t>
      </w:r>
      <w:r w:rsidR="00156889" w:rsidRPr="0090519A">
        <w:rPr>
          <w:sz w:val="24"/>
          <w:szCs w:val="24"/>
        </w:rPr>
        <w:t xml:space="preserve">Výbor apeluje na všechny, </w:t>
      </w:r>
      <w:r w:rsidR="00E209E6">
        <w:rPr>
          <w:sz w:val="24"/>
          <w:szCs w:val="24"/>
        </w:rPr>
        <w:t>aby se řídili osadním řádem</w:t>
      </w:r>
      <w:r w:rsidR="00ED0AC6">
        <w:rPr>
          <w:sz w:val="24"/>
          <w:szCs w:val="24"/>
        </w:rPr>
        <w:t>,</w:t>
      </w:r>
      <w:r w:rsidR="00225F36">
        <w:rPr>
          <w:sz w:val="24"/>
          <w:szCs w:val="24"/>
        </w:rPr>
        <w:t xml:space="preserve"> </w:t>
      </w:r>
      <w:r w:rsidR="0057184F" w:rsidRPr="0090519A">
        <w:rPr>
          <w:sz w:val="24"/>
          <w:szCs w:val="24"/>
        </w:rPr>
        <w:t>bez souhlasu nevstupovali na cizí pozemky a nezasahovali do vlastnických práv majitelů. Tento případ byl řešen městskou polic</w:t>
      </w:r>
      <w:r w:rsidR="0090519A" w:rsidRPr="0090519A">
        <w:rPr>
          <w:sz w:val="24"/>
          <w:szCs w:val="24"/>
        </w:rPr>
        <w:t>i</w:t>
      </w:r>
      <w:r w:rsidR="0057184F" w:rsidRPr="0090519A">
        <w:rPr>
          <w:sz w:val="24"/>
          <w:szCs w:val="24"/>
        </w:rPr>
        <w:t>í.</w:t>
      </w:r>
      <w:r w:rsidR="00156889" w:rsidRPr="0090519A">
        <w:rPr>
          <w:sz w:val="24"/>
          <w:szCs w:val="24"/>
        </w:rPr>
        <w:t xml:space="preserve"> </w:t>
      </w:r>
      <w:r w:rsidR="000D491F" w:rsidRPr="0090519A">
        <w:rPr>
          <w:sz w:val="24"/>
          <w:szCs w:val="24"/>
        </w:rPr>
        <w:t>Udržujte porosty na své zahradě tak, aby současně nebyly omezeny práva sousedů</w:t>
      </w:r>
      <w:r w:rsidR="00ED0AC6">
        <w:rPr>
          <w:sz w:val="24"/>
          <w:szCs w:val="24"/>
        </w:rPr>
        <w:t xml:space="preserve"> </w:t>
      </w:r>
      <w:r w:rsidR="00E209E6">
        <w:rPr>
          <w:sz w:val="24"/>
          <w:szCs w:val="24"/>
        </w:rPr>
        <w:t>(</w:t>
      </w:r>
      <w:r w:rsidR="0090519A" w:rsidRPr="0090519A">
        <w:rPr>
          <w:sz w:val="24"/>
          <w:szCs w:val="24"/>
        </w:rPr>
        <w:t xml:space="preserve">sousedská práva </w:t>
      </w:r>
      <w:r w:rsidR="00E209E6">
        <w:rPr>
          <w:sz w:val="24"/>
          <w:szCs w:val="24"/>
        </w:rPr>
        <w:t xml:space="preserve">jsou </w:t>
      </w:r>
      <w:r w:rsidR="0090519A" w:rsidRPr="0090519A">
        <w:rPr>
          <w:sz w:val="24"/>
          <w:szCs w:val="24"/>
        </w:rPr>
        <w:t>upravena v </w:t>
      </w:r>
      <w:proofErr w:type="spellStart"/>
      <w:r w:rsidR="0090519A" w:rsidRPr="0090519A">
        <w:rPr>
          <w:sz w:val="24"/>
          <w:szCs w:val="24"/>
        </w:rPr>
        <w:t>ust</w:t>
      </w:r>
      <w:proofErr w:type="spellEnd"/>
      <w:r w:rsidR="0090519A" w:rsidRPr="0090519A">
        <w:rPr>
          <w:sz w:val="24"/>
          <w:szCs w:val="24"/>
        </w:rPr>
        <w:t>.</w:t>
      </w:r>
      <w:r w:rsidR="0090519A" w:rsidRPr="0090519A">
        <w:rPr>
          <w:rFonts w:ascii="PT Sans" w:hAnsi="PT Sans"/>
          <w:color w:val="484848"/>
          <w:sz w:val="24"/>
          <w:szCs w:val="24"/>
          <w:shd w:val="clear" w:color="auto" w:fill="FFFFFF"/>
        </w:rPr>
        <w:t xml:space="preserve"> </w:t>
      </w:r>
      <w:r w:rsidR="0090519A" w:rsidRPr="0090519A">
        <w:rPr>
          <w:sz w:val="24"/>
          <w:szCs w:val="24"/>
        </w:rPr>
        <w:t>§ 127 občanského zákoníku</w:t>
      </w:r>
      <w:r w:rsidR="00E209E6">
        <w:rPr>
          <w:rFonts w:ascii="PT Sans" w:hAnsi="PT Sans"/>
          <w:color w:val="484848"/>
          <w:sz w:val="24"/>
          <w:szCs w:val="24"/>
          <w:shd w:val="clear" w:color="auto" w:fill="FFFFFF"/>
        </w:rPr>
        <w:t>)</w:t>
      </w:r>
      <w:r w:rsidR="00ED0AC6">
        <w:rPr>
          <w:rFonts w:ascii="PT Sans" w:hAnsi="PT Sans"/>
          <w:color w:val="484848"/>
          <w:sz w:val="24"/>
          <w:szCs w:val="24"/>
          <w:shd w:val="clear" w:color="auto" w:fill="FFFFFF"/>
        </w:rPr>
        <w:t>.</w:t>
      </w:r>
    </w:p>
    <w:p w14:paraId="511C8B2C" w14:textId="3EBE3335" w:rsidR="00F918AE" w:rsidRPr="002077E6" w:rsidRDefault="00654B2B" w:rsidP="00F918AE">
      <w:pPr>
        <w:pStyle w:val="Bezmezer"/>
        <w:numPr>
          <w:ilvl w:val="0"/>
          <w:numId w:val="31"/>
        </w:numPr>
        <w:jc w:val="both"/>
        <w:rPr>
          <w:sz w:val="24"/>
          <w:szCs w:val="24"/>
        </w:rPr>
      </w:pPr>
      <w:r w:rsidRPr="002077E6">
        <w:rPr>
          <w:sz w:val="24"/>
          <w:szCs w:val="24"/>
        </w:rPr>
        <w:t xml:space="preserve">ZO Třešňovka obdržela </w:t>
      </w:r>
      <w:proofErr w:type="spellStart"/>
      <w:r w:rsidRPr="002077E6">
        <w:rPr>
          <w:sz w:val="24"/>
          <w:szCs w:val="24"/>
        </w:rPr>
        <w:t>jnformaci</w:t>
      </w:r>
      <w:proofErr w:type="spellEnd"/>
      <w:r w:rsidRPr="002077E6">
        <w:rPr>
          <w:sz w:val="24"/>
          <w:szCs w:val="24"/>
        </w:rPr>
        <w:t xml:space="preserve"> o navýšení el. Energie od 1.1. 2022 a nově od 1.4.2022 o zatím </w:t>
      </w:r>
      <w:proofErr w:type="gramStart"/>
      <w:r w:rsidRPr="002077E6">
        <w:rPr>
          <w:sz w:val="24"/>
          <w:szCs w:val="24"/>
        </w:rPr>
        <w:t>25%</w:t>
      </w:r>
      <w:proofErr w:type="gramEnd"/>
      <w:r w:rsidRPr="002077E6">
        <w:rPr>
          <w:sz w:val="24"/>
          <w:szCs w:val="24"/>
        </w:rPr>
        <w:t>.</w:t>
      </w:r>
      <w:r w:rsidR="00F918AE" w:rsidRPr="002077E6">
        <w:rPr>
          <w:sz w:val="24"/>
          <w:szCs w:val="24"/>
        </w:rPr>
        <w:t xml:space="preserve"> </w:t>
      </w:r>
      <w:r w:rsidRPr="002077E6">
        <w:rPr>
          <w:sz w:val="24"/>
          <w:szCs w:val="24"/>
        </w:rPr>
        <w:t>- Výbor zápisem ze schůze výboru konané dne</w:t>
      </w:r>
      <w:r w:rsidR="002077E6">
        <w:rPr>
          <w:sz w:val="24"/>
          <w:szCs w:val="24"/>
        </w:rPr>
        <w:t xml:space="preserve"> 4.12.2021</w:t>
      </w:r>
      <w:r w:rsidRPr="002077E6">
        <w:rPr>
          <w:sz w:val="24"/>
          <w:szCs w:val="24"/>
        </w:rPr>
        <w:t xml:space="preserve"> již informoval členy, že bude navýšena</w:t>
      </w:r>
      <w:r w:rsidR="00F918AE" w:rsidRPr="002077E6">
        <w:rPr>
          <w:sz w:val="24"/>
          <w:szCs w:val="24"/>
        </w:rPr>
        <w:t xml:space="preserve"> </w:t>
      </w:r>
      <w:r w:rsidRPr="002077E6">
        <w:rPr>
          <w:sz w:val="24"/>
          <w:szCs w:val="24"/>
        </w:rPr>
        <w:t>záloha na energie a vod</w:t>
      </w:r>
      <w:r w:rsidR="00F918AE" w:rsidRPr="002077E6">
        <w:rPr>
          <w:sz w:val="24"/>
          <w:szCs w:val="24"/>
        </w:rPr>
        <w:t>u</w:t>
      </w:r>
      <w:r w:rsidR="002077E6">
        <w:rPr>
          <w:sz w:val="24"/>
          <w:szCs w:val="24"/>
        </w:rPr>
        <w:t xml:space="preserve"> ve vyúčtování na rok 2022.</w:t>
      </w:r>
    </w:p>
    <w:p w14:paraId="70A8222A" w14:textId="1F3B8C81" w:rsidR="002077E6" w:rsidRDefault="00F918AE" w:rsidP="00817F1B">
      <w:pPr>
        <w:pStyle w:val="Bezmezer"/>
        <w:numPr>
          <w:ilvl w:val="0"/>
          <w:numId w:val="31"/>
        </w:numPr>
        <w:jc w:val="both"/>
        <w:rPr>
          <w:i/>
          <w:iCs/>
          <w:sz w:val="24"/>
          <w:szCs w:val="24"/>
        </w:rPr>
      </w:pPr>
      <w:r w:rsidRPr="002077E6">
        <w:rPr>
          <w:sz w:val="24"/>
          <w:szCs w:val="24"/>
        </w:rPr>
        <w:t>Výbor opětovně řešil stížnosti na vypouštění vody ze skl</w:t>
      </w:r>
      <w:r w:rsidR="002077E6" w:rsidRPr="002077E6">
        <w:rPr>
          <w:sz w:val="24"/>
          <w:szCs w:val="24"/>
        </w:rPr>
        <w:t>e</w:t>
      </w:r>
      <w:r w:rsidRPr="002077E6">
        <w:rPr>
          <w:sz w:val="24"/>
          <w:szCs w:val="24"/>
        </w:rPr>
        <w:t xml:space="preserve">pů a zaplavování cest. </w:t>
      </w:r>
      <w:r w:rsidR="002077E6" w:rsidRPr="002077E6">
        <w:rPr>
          <w:sz w:val="24"/>
          <w:szCs w:val="24"/>
        </w:rPr>
        <w:t xml:space="preserve"> Každoročně se doplňují cesty štěrkem a neustále dochází k jeho </w:t>
      </w:r>
      <w:proofErr w:type="gramStart"/>
      <w:r w:rsidR="002077E6" w:rsidRPr="002077E6">
        <w:rPr>
          <w:sz w:val="24"/>
          <w:szCs w:val="24"/>
        </w:rPr>
        <w:t>vyplavování</w:t>
      </w:r>
      <w:proofErr w:type="gramEnd"/>
      <w:r w:rsidR="002077E6">
        <w:rPr>
          <w:sz w:val="24"/>
          <w:szCs w:val="24"/>
        </w:rPr>
        <w:t xml:space="preserve"> a proto</w:t>
      </w:r>
      <w:r w:rsidR="0049574D">
        <w:rPr>
          <w:sz w:val="24"/>
          <w:szCs w:val="24"/>
        </w:rPr>
        <w:t xml:space="preserve"> opět vyzýváme členy ZO aby dodržovaly osadní řád a nepůsobily škody na společných cestách a sousedních </w:t>
      </w:r>
      <w:r w:rsidR="00E209E6">
        <w:rPr>
          <w:sz w:val="24"/>
          <w:szCs w:val="24"/>
        </w:rPr>
        <w:t>pozemcích</w:t>
      </w:r>
      <w:r w:rsidR="0049574D">
        <w:rPr>
          <w:sz w:val="24"/>
          <w:szCs w:val="24"/>
        </w:rPr>
        <w:t>.</w:t>
      </w:r>
      <w:r w:rsidRPr="002077E6">
        <w:rPr>
          <w:i/>
          <w:iCs/>
          <w:sz w:val="24"/>
          <w:szCs w:val="24"/>
        </w:rPr>
        <w:t xml:space="preserve"> </w:t>
      </w:r>
    </w:p>
    <w:p w14:paraId="42DFD4E9" w14:textId="2729261E" w:rsidR="00C102EE" w:rsidRPr="002077E6" w:rsidRDefault="00F918AE" w:rsidP="002077E6">
      <w:pPr>
        <w:pStyle w:val="Bezmezer"/>
        <w:ind w:left="720"/>
        <w:jc w:val="both"/>
        <w:rPr>
          <w:i/>
          <w:iCs/>
          <w:sz w:val="24"/>
          <w:szCs w:val="24"/>
        </w:rPr>
      </w:pPr>
      <w:r w:rsidRPr="002077E6">
        <w:rPr>
          <w:i/>
          <w:iCs/>
          <w:sz w:val="24"/>
          <w:szCs w:val="24"/>
        </w:rPr>
        <w:t xml:space="preserve">      </w:t>
      </w:r>
    </w:p>
    <w:p w14:paraId="34A69E42" w14:textId="146D9108" w:rsidR="00C932CC" w:rsidRPr="00C932CC" w:rsidRDefault="00654B2B" w:rsidP="00DA1DA0">
      <w:pPr>
        <w:pStyle w:val="Bezmezer"/>
        <w:numPr>
          <w:ilvl w:val="0"/>
          <w:numId w:val="31"/>
        </w:numPr>
        <w:rPr>
          <w:color w:val="FF0000"/>
          <w:sz w:val="24"/>
          <w:szCs w:val="24"/>
        </w:rPr>
      </w:pPr>
      <w:r>
        <w:rPr>
          <w:sz w:val="24"/>
          <w:szCs w:val="24"/>
        </w:rPr>
        <w:t>Výbor obdržel informaci</w:t>
      </w:r>
      <w:r w:rsidR="00CE2433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že zemřel náš dlouhodobý člen a spolupracovník </w:t>
      </w:r>
      <w:r w:rsidR="00C932CC">
        <w:rPr>
          <w:sz w:val="24"/>
          <w:szCs w:val="24"/>
        </w:rPr>
        <w:t>pan Pavlík</w:t>
      </w:r>
      <w:r w:rsidR="00B57F3C">
        <w:rPr>
          <w:sz w:val="24"/>
          <w:szCs w:val="24"/>
        </w:rPr>
        <w:t>,</w:t>
      </w:r>
      <w:r w:rsidR="00C932CC">
        <w:rPr>
          <w:sz w:val="24"/>
          <w:szCs w:val="24"/>
        </w:rPr>
        <w:t xml:space="preserve"> který zajišťoval otvírání a zavírání </w:t>
      </w:r>
      <w:r w:rsidR="0049574D">
        <w:rPr>
          <w:sz w:val="24"/>
          <w:szCs w:val="24"/>
        </w:rPr>
        <w:t>vody</w:t>
      </w:r>
      <w:r w:rsidR="00156889">
        <w:rPr>
          <w:sz w:val="24"/>
          <w:szCs w:val="24"/>
        </w:rPr>
        <w:t xml:space="preserve"> v </w:t>
      </w:r>
      <w:r w:rsidR="0049574D">
        <w:rPr>
          <w:sz w:val="24"/>
          <w:szCs w:val="24"/>
        </w:rPr>
        <w:t xml:space="preserve">části </w:t>
      </w:r>
      <w:r w:rsidR="00156889">
        <w:rPr>
          <w:sz w:val="24"/>
          <w:szCs w:val="24"/>
        </w:rPr>
        <w:t>o</w:t>
      </w:r>
      <w:r w:rsidR="00E86B0D">
        <w:rPr>
          <w:sz w:val="24"/>
          <w:szCs w:val="24"/>
        </w:rPr>
        <w:t>s</w:t>
      </w:r>
      <w:r w:rsidR="00156889">
        <w:rPr>
          <w:sz w:val="24"/>
          <w:szCs w:val="24"/>
        </w:rPr>
        <w:t>ady</w:t>
      </w:r>
      <w:r w:rsidR="00C932CC">
        <w:rPr>
          <w:sz w:val="24"/>
          <w:szCs w:val="24"/>
        </w:rPr>
        <w:t xml:space="preserve"> C. Vzhledem k tomu, že </w:t>
      </w:r>
      <w:r w:rsidR="00D01AEA">
        <w:rPr>
          <w:sz w:val="24"/>
          <w:szCs w:val="24"/>
        </w:rPr>
        <w:t xml:space="preserve">nám chybí lidi na tuto činnost, jak pro osadu </w:t>
      </w:r>
      <w:proofErr w:type="gramStart"/>
      <w:r w:rsidR="00D01AEA">
        <w:rPr>
          <w:sz w:val="24"/>
          <w:szCs w:val="24"/>
        </w:rPr>
        <w:t>C</w:t>
      </w:r>
      <w:proofErr w:type="gramEnd"/>
      <w:r w:rsidR="00D01AEA">
        <w:rPr>
          <w:sz w:val="24"/>
          <w:szCs w:val="24"/>
        </w:rPr>
        <w:t xml:space="preserve"> tak pro B, </w:t>
      </w:r>
      <w:r w:rsidR="00156889">
        <w:rPr>
          <w:sz w:val="24"/>
          <w:szCs w:val="24"/>
        </w:rPr>
        <w:t xml:space="preserve">proto opět </w:t>
      </w:r>
      <w:r w:rsidR="00D01AEA">
        <w:rPr>
          <w:sz w:val="24"/>
          <w:szCs w:val="24"/>
        </w:rPr>
        <w:t>a</w:t>
      </w:r>
      <w:r w:rsidR="00C932CC">
        <w:rPr>
          <w:sz w:val="24"/>
          <w:szCs w:val="24"/>
        </w:rPr>
        <w:t>pelujeme</w:t>
      </w:r>
      <w:r w:rsidR="00156889">
        <w:rPr>
          <w:sz w:val="24"/>
          <w:szCs w:val="24"/>
        </w:rPr>
        <w:t xml:space="preserve"> </w:t>
      </w:r>
      <w:r w:rsidR="00C932CC">
        <w:rPr>
          <w:sz w:val="24"/>
          <w:szCs w:val="24"/>
        </w:rPr>
        <w:t>na členy</w:t>
      </w:r>
      <w:r w:rsidR="00E86B0D">
        <w:rPr>
          <w:sz w:val="24"/>
          <w:szCs w:val="24"/>
        </w:rPr>
        <w:t>,</w:t>
      </w:r>
    </w:p>
    <w:p w14:paraId="005CA6C7" w14:textId="2C39A5B2" w:rsidR="00ED0FDA" w:rsidRDefault="00654B2B" w:rsidP="00C932CC">
      <w:pPr>
        <w:pStyle w:val="Bezmezer"/>
        <w:ind w:left="720"/>
        <w:rPr>
          <w:color w:val="FF0000"/>
          <w:sz w:val="24"/>
          <w:szCs w:val="24"/>
        </w:rPr>
      </w:pPr>
      <w:r>
        <w:rPr>
          <w:sz w:val="24"/>
          <w:szCs w:val="24"/>
        </w:rPr>
        <w:t>kteří mají odborné znalosti a ch</w:t>
      </w:r>
      <w:r w:rsidR="00CE2433">
        <w:rPr>
          <w:sz w:val="24"/>
          <w:szCs w:val="24"/>
        </w:rPr>
        <w:t>u</w:t>
      </w:r>
      <w:r>
        <w:rPr>
          <w:sz w:val="24"/>
          <w:szCs w:val="24"/>
        </w:rPr>
        <w:t xml:space="preserve">ť </w:t>
      </w:r>
      <w:r w:rsidR="00CE2433">
        <w:rPr>
          <w:sz w:val="24"/>
          <w:szCs w:val="24"/>
        </w:rPr>
        <w:t>pomoc při této činnosti,</w:t>
      </w:r>
      <w:r w:rsidR="00225F36">
        <w:rPr>
          <w:sz w:val="24"/>
          <w:szCs w:val="24"/>
        </w:rPr>
        <w:t xml:space="preserve"> (práce je honorovaná),</w:t>
      </w:r>
      <w:r w:rsidR="00CE2433">
        <w:rPr>
          <w:sz w:val="24"/>
          <w:szCs w:val="24"/>
        </w:rPr>
        <w:t xml:space="preserve"> aby svůj zájem sdělili výboru ZO</w:t>
      </w:r>
      <w:r w:rsidR="00E86B0D">
        <w:rPr>
          <w:sz w:val="24"/>
          <w:szCs w:val="24"/>
        </w:rPr>
        <w:t>,</w:t>
      </w:r>
      <w:r w:rsidR="00CE2433">
        <w:rPr>
          <w:sz w:val="24"/>
          <w:szCs w:val="24"/>
        </w:rPr>
        <w:t xml:space="preserve"> </w:t>
      </w:r>
      <w:r w:rsidR="00E86B0D">
        <w:rPr>
          <w:sz w:val="24"/>
          <w:szCs w:val="24"/>
        </w:rPr>
        <w:t>jinak bude problém včas zprovoznit letní vodovod.</w:t>
      </w:r>
      <w:r w:rsidR="00C932CC">
        <w:rPr>
          <w:color w:val="FF0000"/>
          <w:sz w:val="24"/>
          <w:szCs w:val="24"/>
        </w:rPr>
        <w:t xml:space="preserve"> </w:t>
      </w:r>
    </w:p>
    <w:p w14:paraId="45EC70BB" w14:textId="1AAD90AD" w:rsidR="00156889" w:rsidRDefault="00156889" w:rsidP="00C932CC">
      <w:pPr>
        <w:pStyle w:val="Bezmezer"/>
        <w:ind w:left="720"/>
        <w:rPr>
          <w:color w:val="FF0000"/>
          <w:sz w:val="24"/>
          <w:szCs w:val="24"/>
        </w:rPr>
      </w:pPr>
    </w:p>
    <w:p w14:paraId="43CFA59E" w14:textId="672BBFE5" w:rsidR="003F1579" w:rsidRPr="00F918AE" w:rsidRDefault="00B47FD1" w:rsidP="00E53DBC">
      <w:pPr>
        <w:pStyle w:val="Bezmezer"/>
        <w:numPr>
          <w:ilvl w:val="0"/>
          <w:numId w:val="31"/>
        </w:numPr>
        <w:jc w:val="both"/>
        <w:rPr>
          <w:b/>
          <w:bCs/>
          <w:sz w:val="24"/>
          <w:szCs w:val="24"/>
        </w:rPr>
      </w:pPr>
      <w:r w:rsidRPr="00F918AE">
        <w:rPr>
          <w:sz w:val="24"/>
          <w:szCs w:val="24"/>
        </w:rPr>
        <w:t xml:space="preserve">Osazení chybějících zámků na </w:t>
      </w:r>
      <w:r w:rsidR="00246CEE" w:rsidRPr="00F918AE">
        <w:rPr>
          <w:sz w:val="24"/>
          <w:szCs w:val="24"/>
        </w:rPr>
        <w:t xml:space="preserve">rozvodných </w:t>
      </w:r>
      <w:proofErr w:type="gramStart"/>
      <w:r w:rsidR="00246CEE" w:rsidRPr="00F918AE">
        <w:rPr>
          <w:sz w:val="24"/>
          <w:szCs w:val="24"/>
        </w:rPr>
        <w:t xml:space="preserve">skříních - </w:t>
      </w:r>
      <w:r w:rsidR="00B57F3C">
        <w:rPr>
          <w:sz w:val="24"/>
          <w:szCs w:val="24"/>
        </w:rPr>
        <w:t>z</w:t>
      </w:r>
      <w:r w:rsidR="00246CEE" w:rsidRPr="00E86B0D">
        <w:rPr>
          <w:i/>
          <w:iCs/>
          <w:sz w:val="24"/>
          <w:szCs w:val="24"/>
        </w:rPr>
        <w:t>ajistí</w:t>
      </w:r>
      <w:proofErr w:type="gramEnd"/>
      <w:r w:rsidR="00246CEE" w:rsidRPr="00E86B0D">
        <w:rPr>
          <w:i/>
          <w:iCs/>
          <w:sz w:val="24"/>
          <w:szCs w:val="24"/>
        </w:rPr>
        <w:t xml:space="preserve"> p</w:t>
      </w:r>
      <w:r w:rsidR="005F45BA" w:rsidRPr="00E86B0D">
        <w:rPr>
          <w:i/>
          <w:iCs/>
          <w:sz w:val="24"/>
          <w:szCs w:val="24"/>
        </w:rPr>
        <w:t>ř</w:t>
      </w:r>
      <w:r w:rsidR="00246CEE" w:rsidRPr="00E86B0D">
        <w:rPr>
          <w:i/>
          <w:iCs/>
          <w:sz w:val="24"/>
          <w:szCs w:val="24"/>
        </w:rPr>
        <w:t xml:space="preserve">. </w:t>
      </w:r>
      <w:proofErr w:type="spellStart"/>
      <w:r w:rsidR="00246CEE" w:rsidRPr="00E86B0D">
        <w:rPr>
          <w:i/>
          <w:iCs/>
          <w:sz w:val="24"/>
          <w:szCs w:val="24"/>
        </w:rPr>
        <w:t>Krasický</w:t>
      </w:r>
      <w:proofErr w:type="spellEnd"/>
    </w:p>
    <w:p w14:paraId="2B3775DE" w14:textId="77777777" w:rsidR="00427144" w:rsidRDefault="00427144" w:rsidP="00CD2993">
      <w:pPr>
        <w:pStyle w:val="Bezmezer"/>
        <w:jc w:val="both"/>
        <w:rPr>
          <w:sz w:val="24"/>
          <w:szCs w:val="24"/>
        </w:rPr>
      </w:pPr>
    </w:p>
    <w:p w14:paraId="79862686" w14:textId="77777777" w:rsidR="00427144" w:rsidRDefault="00427144" w:rsidP="00CD2993">
      <w:pPr>
        <w:pStyle w:val="Bezmezer"/>
        <w:jc w:val="both"/>
        <w:rPr>
          <w:sz w:val="24"/>
          <w:szCs w:val="24"/>
        </w:rPr>
      </w:pPr>
    </w:p>
    <w:p w14:paraId="2EC61BAE" w14:textId="6250ECEF" w:rsidR="00427144" w:rsidRDefault="00427144" w:rsidP="00CD2993">
      <w:pPr>
        <w:pStyle w:val="Bezmezer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427144">
        <w:rPr>
          <w:b/>
          <w:bCs/>
          <w:sz w:val="24"/>
          <w:szCs w:val="24"/>
        </w:rPr>
        <w:t xml:space="preserve">Členská </w:t>
      </w:r>
      <w:proofErr w:type="gramStart"/>
      <w:r w:rsidRPr="00427144">
        <w:rPr>
          <w:b/>
          <w:bCs/>
          <w:sz w:val="24"/>
          <w:szCs w:val="24"/>
        </w:rPr>
        <w:t xml:space="preserve">základna </w:t>
      </w:r>
      <w:r>
        <w:rPr>
          <w:b/>
          <w:bCs/>
          <w:sz w:val="24"/>
          <w:szCs w:val="24"/>
        </w:rPr>
        <w:t>:</w:t>
      </w:r>
      <w:proofErr w:type="gramEnd"/>
    </w:p>
    <w:p w14:paraId="559E775F" w14:textId="0A052241" w:rsidR="00427144" w:rsidRPr="00427144" w:rsidRDefault="00427144" w:rsidP="00CD2993">
      <w:pPr>
        <w:pStyle w:val="Bezmezer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      </w:t>
      </w:r>
      <w:r w:rsidRPr="00427144">
        <w:rPr>
          <w:sz w:val="24"/>
          <w:szCs w:val="24"/>
        </w:rPr>
        <w:t xml:space="preserve">Výbor bere na vědomí změnu majitelů    </w:t>
      </w:r>
      <w:r w:rsidR="00613B86">
        <w:rPr>
          <w:sz w:val="24"/>
          <w:szCs w:val="24"/>
        </w:rPr>
        <w:t xml:space="preserve"> pozemků a chat</w:t>
      </w:r>
      <w:r w:rsidR="00CE2433">
        <w:rPr>
          <w:sz w:val="24"/>
          <w:szCs w:val="24"/>
        </w:rPr>
        <w:t>:</w:t>
      </w:r>
    </w:p>
    <w:p w14:paraId="6442D13C" w14:textId="1A8B8F64" w:rsidR="00C351AB" w:rsidRPr="00C351AB" w:rsidRDefault="00427144" w:rsidP="00123C5D">
      <w:pPr>
        <w:jc w:val="both"/>
        <w:rPr>
          <w:rFonts w:ascii="Calibri" w:eastAsia="Times New Roman" w:hAnsi="Calibri" w:cs="Calibri"/>
          <w:sz w:val="24"/>
          <w:szCs w:val="24"/>
          <w:lang w:eastAsia="cs-CZ"/>
        </w:rPr>
      </w:pPr>
      <w:r>
        <w:rPr>
          <w:b/>
          <w:bCs/>
          <w:sz w:val="24"/>
          <w:szCs w:val="24"/>
        </w:rPr>
        <w:t xml:space="preserve">        </w:t>
      </w:r>
      <w:proofErr w:type="gramStart"/>
      <w:r w:rsidRPr="00C351AB">
        <w:rPr>
          <w:sz w:val="24"/>
          <w:szCs w:val="24"/>
        </w:rPr>
        <w:t>Žitníková</w:t>
      </w:r>
      <w:r w:rsidR="00123C5D" w:rsidRPr="00C351AB">
        <w:rPr>
          <w:sz w:val="24"/>
          <w:szCs w:val="24"/>
        </w:rPr>
        <w:t xml:space="preserve">  Martina</w:t>
      </w:r>
      <w:proofErr w:type="gramEnd"/>
      <w:r w:rsidR="00123C5D" w:rsidRPr="00C351AB">
        <w:rPr>
          <w:sz w:val="24"/>
          <w:szCs w:val="24"/>
        </w:rPr>
        <w:t xml:space="preserve"> </w:t>
      </w:r>
      <w:r w:rsidR="00CE2433">
        <w:rPr>
          <w:sz w:val="24"/>
          <w:szCs w:val="24"/>
        </w:rPr>
        <w:t>-</w:t>
      </w:r>
      <w:r w:rsidR="00123C5D" w:rsidRPr="00C351AB">
        <w:rPr>
          <w:sz w:val="24"/>
          <w:szCs w:val="24"/>
        </w:rPr>
        <w:t xml:space="preserve">  </w:t>
      </w:r>
      <w:r w:rsidRPr="00C351AB">
        <w:rPr>
          <w:sz w:val="24"/>
          <w:szCs w:val="24"/>
        </w:rPr>
        <w:t xml:space="preserve"> </w:t>
      </w:r>
      <w:r w:rsidR="00123C5D" w:rsidRPr="00C351AB">
        <w:rPr>
          <w:sz w:val="24"/>
          <w:szCs w:val="24"/>
        </w:rPr>
        <w:t xml:space="preserve">VS </w:t>
      </w:r>
      <w:r w:rsidR="00123C5D"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>100130446</w:t>
      </w:r>
      <w:r w:rsidR="00C351AB"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  <w:r w:rsidR="00613B86" w:rsidRPr="00C351AB">
        <w:rPr>
          <w:sz w:val="24"/>
          <w:szCs w:val="24"/>
        </w:rPr>
        <w:t xml:space="preserve"> Dejlová</w:t>
      </w:r>
      <w:r w:rsidR="00442A9A" w:rsidRPr="00C351AB">
        <w:rPr>
          <w:sz w:val="24"/>
          <w:szCs w:val="24"/>
        </w:rPr>
        <w:t xml:space="preserve"> Eva </w:t>
      </w:r>
      <w:r w:rsidR="00613B86" w:rsidRPr="00C351AB">
        <w:rPr>
          <w:sz w:val="24"/>
          <w:szCs w:val="24"/>
        </w:rPr>
        <w:t xml:space="preserve">  VS  </w:t>
      </w:r>
      <w:r w:rsidR="00613B86"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>4001705648</w:t>
      </w:r>
      <w:r w:rsidR="00C351AB"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  <w:r w:rsidR="00D55E37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CE2433">
        <w:rPr>
          <w:rFonts w:ascii="Times New Roman" w:eastAsia="Times New Roman" w:hAnsi="Times New Roman" w:cs="Times New Roman"/>
          <w:sz w:val="24"/>
          <w:szCs w:val="24"/>
          <w:lang w:eastAsia="cs-CZ"/>
        </w:rPr>
        <w:t>m</w:t>
      </w:r>
      <w:r w:rsid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>a</w:t>
      </w:r>
      <w:r w:rsidR="00D55E37">
        <w:rPr>
          <w:rFonts w:ascii="Times New Roman" w:eastAsia="Times New Roman" w:hAnsi="Times New Roman" w:cs="Times New Roman"/>
          <w:sz w:val="24"/>
          <w:szCs w:val="24"/>
          <w:lang w:eastAsia="cs-CZ"/>
        </w:rPr>
        <w:t>n</w:t>
      </w:r>
      <w:r w:rsid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želé </w:t>
      </w:r>
      <w:proofErr w:type="spellStart"/>
      <w:r w:rsidR="00123C5D" w:rsidRPr="00C351AB">
        <w:rPr>
          <w:rFonts w:ascii="Calibri" w:eastAsia="Times New Roman" w:hAnsi="Calibri" w:cs="Calibri"/>
          <w:sz w:val="24"/>
          <w:szCs w:val="24"/>
          <w:lang w:eastAsia="cs-CZ"/>
        </w:rPr>
        <w:t>Krupníkov</w:t>
      </w:r>
      <w:r w:rsidR="00C351AB">
        <w:rPr>
          <w:rFonts w:ascii="Calibri" w:eastAsia="Times New Roman" w:hAnsi="Calibri" w:cs="Calibri"/>
          <w:sz w:val="24"/>
          <w:szCs w:val="24"/>
          <w:lang w:eastAsia="cs-CZ"/>
        </w:rPr>
        <w:t>i</w:t>
      </w:r>
      <w:proofErr w:type="spellEnd"/>
      <w:r w:rsidR="00123C5D" w:rsidRPr="00C351AB">
        <w:rPr>
          <w:rFonts w:ascii="Calibri" w:eastAsia="Times New Roman" w:hAnsi="Calibri" w:cs="Calibri"/>
          <w:sz w:val="24"/>
          <w:szCs w:val="24"/>
          <w:lang w:eastAsia="cs-CZ"/>
        </w:rPr>
        <w:t xml:space="preserve"> </w:t>
      </w:r>
    </w:p>
    <w:p w14:paraId="7C2CED32" w14:textId="4F9F344D" w:rsidR="00C351AB" w:rsidRPr="00C351AB" w:rsidRDefault="00C351AB" w:rsidP="00442A9A">
      <w:pPr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351AB">
        <w:rPr>
          <w:rFonts w:ascii="Calibri" w:eastAsia="Times New Roman" w:hAnsi="Calibri" w:cs="Calibri"/>
          <w:sz w:val="24"/>
          <w:szCs w:val="24"/>
          <w:lang w:eastAsia="cs-CZ"/>
        </w:rPr>
        <w:t xml:space="preserve">    </w:t>
      </w:r>
      <w:r w:rsidR="00123C5D" w:rsidRPr="00C351AB">
        <w:rPr>
          <w:rFonts w:ascii="Calibri" w:eastAsia="Times New Roman" w:hAnsi="Calibri" w:cs="Calibri"/>
          <w:sz w:val="24"/>
          <w:szCs w:val="24"/>
          <w:lang w:eastAsia="cs-CZ"/>
        </w:rPr>
        <w:t xml:space="preserve"> </w:t>
      </w:r>
      <w:r w:rsidRPr="00C351AB">
        <w:rPr>
          <w:rFonts w:ascii="Calibri" w:eastAsia="Times New Roman" w:hAnsi="Calibri" w:cs="Calibri"/>
          <w:sz w:val="24"/>
          <w:szCs w:val="24"/>
          <w:lang w:eastAsia="cs-CZ"/>
        </w:rPr>
        <w:t xml:space="preserve">   </w:t>
      </w:r>
      <w:r w:rsidR="00123C5D" w:rsidRPr="00C351AB">
        <w:rPr>
          <w:rFonts w:ascii="Calibri" w:eastAsia="Times New Roman" w:hAnsi="Calibri" w:cs="Calibri"/>
          <w:sz w:val="24"/>
          <w:szCs w:val="24"/>
          <w:lang w:eastAsia="cs-CZ"/>
        </w:rPr>
        <w:t xml:space="preserve">VS </w:t>
      </w:r>
      <w:r w:rsidR="00123C5D"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>1001106449</w:t>
      </w:r>
      <w:r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</w:t>
      </w:r>
      <w:proofErr w:type="spellStart"/>
      <w:r w:rsidR="00123C5D" w:rsidRPr="00C351AB">
        <w:rPr>
          <w:rFonts w:ascii="Calibri" w:eastAsia="Times New Roman" w:hAnsi="Calibri" w:cs="Calibri"/>
          <w:sz w:val="24"/>
          <w:szCs w:val="24"/>
          <w:lang w:eastAsia="cs-CZ"/>
        </w:rPr>
        <w:t>Flosman</w:t>
      </w:r>
      <w:proofErr w:type="spellEnd"/>
      <w:r w:rsidR="00123C5D" w:rsidRPr="00C351AB">
        <w:rPr>
          <w:rFonts w:ascii="Calibri" w:eastAsia="Times New Roman" w:hAnsi="Calibri" w:cs="Calibri"/>
          <w:sz w:val="24"/>
          <w:szCs w:val="24"/>
          <w:lang w:eastAsia="cs-CZ"/>
        </w:rPr>
        <w:t xml:space="preserve"> Martin –</w:t>
      </w:r>
      <w:r w:rsidR="00442A9A" w:rsidRPr="00C351AB">
        <w:rPr>
          <w:rFonts w:ascii="Calibri" w:eastAsia="Times New Roman" w:hAnsi="Calibri" w:cs="Calibri"/>
          <w:sz w:val="24"/>
          <w:szCs w:val="24"/>
          <w:lang w:eastAsia="cs-CZ"/>
        </w:rPr>
        <w:t xml:space="preserve"> </w:t>
      </w:r>
      <w:r w:rsidR="00123C5D" w:rsidRPr="00C351AB">
        <w:rPr>
          <w:rFonts w:ascii="Calibri" w:eastAsia="Times New Roman" w:hAnsi="Calibri" w:cs="Calibri"/>
          <w:sz w:val="24"/>
          <w:szCs w:val="24"/>
          <w:lang w:eastAsia="cs-CZ"/>
        </w:rPr>
        <w:t xml:space="preserve">VS </w:t>
      </w:r>
      <w:r w:rsidR="00123C5D"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>1001203455</w:t>
      </w:r>
      <w:r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</w:t>
      </w:r>
      <w:r w:rsidR="00123C5D"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Hendrychová </w:t>
      </w:r>
      <w:proofErr w:type="gramStart"/>
      <w:r w:rsidR="00123C5D"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>Alena  –</w:t>
      </w:r>
      <w:proofErr w:type="gramEnd"/>
      <w:r w:rsidR="00123C5D"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>VS</w:t>
      </w:r>
    </w:p>
    <w:p w14:paraId="4032D59A" w14:textId="4473F9F7" w:rsidR="00442A9A" w:rsidRPr="00C351AB" w:rsidRDefault="00C351AB" w:rsidP="00442A9A">
      <w:pPr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</w:t>
      </w:r>
      <w:r w:rsidR="00123C5D"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</w:t>
      </w:r>
      <w:r w:rsidR="00442A9A"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>3000503368</w:t>
      </w:r>
      <w:r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</w:t>
      </w:r>
      <w:r w:rsidR="00CF3E0E" w:rsidRPr="00C351AB">
        <w:rPr>
          <w:rFonts w:ascii="Calibri" w:eastAsia="Times New Roman" w:hAnsi="Calibri" w:cs="Calibri"/>
          <w:sz w:val="24"/>
          <w:szCs w:val="24"/>
          <w:lang w:eastAsia="cs-CZ"/>
        </w:rPr>
        <w:t xml:space="preserve">Prokopová </w:t>
      </w:r>
      <w:r w:rsidR="00442A9A" w:rsidRPr="00C351AB">
        <w:rPr>
          <w:rFonts w:ascii="Calibri" w:eastAsia="Times New Roman" w:hAnsi="Calibri" w:cs="Calibri"/>
          <w:sz w:val="24"/>
          <w:szCs w:val="24"/>
          <w:lang w:eastAsia="cs-CZ"/>
        </w:rPr>
        <w:t xml:space="preserve">Jitka </w:t>
      </w:r>
      <w:r>
        <w:rPr>
          <w:rFonts w:ascii="Calibri" w:eastAsia="Times New Roman" w:hAnsi="Calibri" w:cs="Calibri"/>
          <w:sz w:val="24"/>
          <w:szCs w:val="24"/>
          <w:lang w:eastAsia="cs-CZ"/>
        </w:rPr>
        <w:t>-</w:t>
      </w:r>
      <w:r w:rsidR="00442A9A" w:rsidRPr="00C351AB">
        <w:rPr>
          <w:rFonts w:ascii="Calibri" w:eastAsia="Times New Roman" w:hAnsi="Calibri" w:cs="Calibri"/>
          <w:sz w:val="24"/>
          <w:szCs w:val="24"/>
          <w:lang w:eastAsia="cs-CZ"/>
        </w:rPr>
        <w:t xml:space="preserve"> VS </w:t>
      </w:r>
      <w:r w:rsidR="00442A9A"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>2000510524</w:t>
      </w:r>
      <w:r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</w:t>
      </w:r>
      <w:r w:rsidR="00442A9A" w:rsidRPr="00C351AB">
        <w:rPr>
          <w:sz w:val="24"/>
          <w:szCs w:val="24"/>
        </w:rPr>
        <w:t xml:space="preserve">Zumrová Jana </w:t>
      </w:r>
      <w:proofErr w:type="gramStart"/>
      <w:r w:rsidR="00442A9A" w:rsidRPr="00C351AB">
        <w:rPr>
          <w:sz w:val="24"/>
          <w:szCs w:val="24"/>
        </w:rPr>
        <w:t>-  VS</w:t>
      </w:r>
      <w:proofErr w:type="gramEnd"/>
      <w:r w:rsidR="00442A9A" w:rsidRPr="00C351AB">
        <w:rPr>
          <w:sz w:val="24"/>
          <w:szCs w:val="24"/>
        </w:rPr>
        <w:t xml:space="preserve"> </w:t>
      </w:r>
      <w:r w:rsidR="00442A9A"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>3000108314</w:t>
      </w:r>
      <w:r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</w:p>
    <w:p w14:paraId="59985BF6" w14:textId="77777777" w:rsidR="00D55E37" w:rsidRDefault="005C32C5" w:rsidP="00C351AB">
      <w:pPr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351AB">
        <w:rPr>
          <w:sz w:val="24"/>
          <w:szCs w:val="24"/>
        </w:rPr>
        <w:t xml:space="preserve">        Palm </w:t>
      </w:r>
      <w:proofErr w:type="gramStart"/>
      <w:r w:rsidRPr="00C351AB">
        <w:rPr>
          <w:sz w:val="24"/>
          <w:szCs w:val="24"/>
        </w:rPr>
        <w:t xml:space="preserve">Robert - </w:t>
      </w:r>
      <w:r w:rsidR="009225B2" w:rsidRPr="00C351AB">
        <w:rPr>
          <w:sz w:val="24"/>
          <w:szCs w:val="24"/>
        </w:rPr>
        <w:t>VS</w:t>
      </w:r>
      <w:proofErr w:type="gramEnd"/>
      <w:r w:rsidR="009225B2" w:rsidRPr="00C351AB">
        <w:rPr>
          <w:sz w:val="24"/>
          <w:szCs w:val="24"/>
        </w:rPr>
        <w:t xml:space="preserve"> </w:t>
      </w:r>
      <w:r w:rsidR="009225B2"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>4001101583</w:t>
      </w:r>
      <w:r w:rsid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manželé </w:t>
      </w:r>
      <w:proofErr w:type="spellStart"/>
      <w:r w:rsid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>Hořejškovi</w:t>
      </w:r>
      <w:proofErr w:type="spellEnd"/>
      <w:r w:rsid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-VS </w:t>
      </w:r>
      <w:r w:rsidR="00C351AB" w:rsidRPr="00C351AB">
        <w:rPr>
          <w:rFonts w:ascii="Times New Roman" w:eastAsia="Times New Roman" w:hAnsi="Times New Roman" w:cs="Times New Roman"/>
          <w:sz w:val="24"/>
          <w:szCs w:val="24"/>
          <w:lang w:eastAsia="cs-CZ"/>
        </w:rPr>
        <w:t>4001208590</w:t>
      </w:r>
      <w:r w:rsidR="00D55E37">
        <w:rPr>
          <w:rFonts w:ascii="Times New Roman" w:eastAsia="Times New Roman" w:hAnsi="Times New Roman" w:cs="Times New Roman"/>
          <w:sz w:val="24"/>
          <w:szCs w:val="24"/>
          <w:lang w:eastAsia="cs-CZ"/>
        </w:rPr>
        <w:t>, Poustková a</w:t>
      </w:r>
    </w:p>
    <w:p w14:paraId="2F0A3346" w14:textId="2BBEC1C0" w:rsidR="00C351AB" w:rsidRPr="00C351AB" w:rsidRDefault="00D55E37" w:rsidP="00C351AB">
      <w:pPr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Vacátko</w:t>
      </w:r>
      <w:proofErr w:type="spellEnd"/>
      <w:r w:rsidR="00D01AEA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proofErr w:type="gramStart"/>
      <w:r w:rsidR="00D01AEA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Miroslav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–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VS 4001008595</w:t>
      </w:r>
    </w:p>
    <w:p w14:paraId="4ACA2FFD" w14:textId="7AC28975" w:rsidR="00D55E37" w:rsidRPr="00CE2433" w:rsidRDefault="00D55E37" w:rsidP="009225B2">
      <w:pPr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E243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  </w:t>
      </w:r>
      <w:r w:rsidR="00CE2433">
        <w:rPr>
          <w:rFonts w:ascii="Times New Roman" w:eastAsia="Times New Roman" w:hAnsi="Times New Roman" w:cs="Times New Roman"/>
          <w:sz w:val="24"/>
          <w:szCs w:val="24"/>
          <w:lang w:eastAsia="cs-CZ"/>
        </w:rPr>
        <w:t>a</w:t>
      </w:r>
      <w:r w:rsidRPr="00CE243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přijetí nových členů do ZO</w:t>
      </w:r>
      <w:r w:rsidR="00CE243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– </w:t>
      </w:r>
      <w:proofErr w:type="gramStart"/>
      <w:r w:rsidR="00CE243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paní </w:t>
      </w:r>
      <w:r w:rsidRPr="00CE243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Zumrová</w:t>
      </w:r>
      <w:proofErr w:type="gramEnd"/>
      <w:r w:rsidR="00D01AEA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Jana</w:t>
      </w:r>
      <w:r w:rsidRPr="00CE243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– členský vklad zaplacen dne 17.2.2022  </w:t>
      </w:r>
    </w:p>
    <w:p w14:paraId="14770FFE" w14:textId="10BB5A85" w:rsidR="00D55E37" w:rsidRPr="00CE2433" w:rsidRDefault="00D55E37" w:rsidP="009225B2">
      <w:pPr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E243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</w:t>
      </w:r>
      <w:r w:rsidR="00CE243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Manželé </w:t>
      </w:r>
      <w:r w:rsidRPr="00CE2433">
        <w:rPr>
          <w:rFonts w:ascii="Times New Roman" w:eastAsia="Times New Roman" w:hAnsi="Times New Roman" w:cs="Times New Roman"/>
          <w:sz w:val="24"/>
          <w:szCs w:val="24"/>
          <w:lang w:eastAsia="cs-CZ"/>
        </w:rPr>
        <w:t>Hořejš</w:t>
      </w:r>
      <w:r w:rsidR="00D01AEA">
        <w:rPr>
          <w:rFonts w:ascii="Times New Roman" w:eastAsia="Times New Roman" w:hAnsi="Times New Roman" w:cs="Times New Roman"/>
          <w:sz w:val="24"/>
          <w:szCs w:val="24"/>
          <w:lang w:eastAsia="cs-CZ"/>
        </w:rPr>
        <w:t>ek</w:t>
      </w:r>
      <w:r w:rsidR="005254FA">
        <w:rPr>
          <w:rFonts w:ascii="Times New Roman" w:eastAsia="Times New Roman" w:hAnsi="Times New Roman" w:cs="Times New Roman"/>
          <w:sz w:val="24"/>
          <w:szCs w:val="24"/>
          <w:lang w:eastAsia="cs-CZ"/>
        </w:rPr>
        <w:t>(ová)</w:t>
      </w:r>
      <w:r w:rsidR="00D01AEA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Michal a Lenka</w:t>
      </w:r>
      <w:r w:rsidR="00CE243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-</w:t>
      </w:r>
      <w:r w:rsidRPr="00CE243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členský vklad </w:t>
      </w:r>
      <w:proofErr w:type="gramStart"/>
      <w:r w:rsidRPr="00CE2433">
        <w:rPr>
          <w:rFonts w:ascii="Times New Roman" w:eastAsia="Times New Roman" w:hAnsi="Times New Roman" w:cs="Times New Roman"/>
          <w:sz w:val="24"/>
          <w:szCs w:val="24"/>
          <w:lang w:eastAsia="cs-CZ"/>
        </w:rPr>
        <w:t>zaplacen  dne</w:t>
      </w:r>
      <w:proofErr w:type="gramEnd"/>
      <w:r w:rsidRPr="00CE243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7.2.2022</w:t>
      </w:r>
    </w:p>
    <w:p w14:paraId="3467DE77" w14:textId="18E3F2E5" w:rsidR="00D55E37" w:rsidRPr="00C351AB" w:rsidRDefault="00D55E37" w:rsidP="009225B2">
      <w:pPr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 xml:space="preserve">        </w:t>
      </w:r>
    </w:p>
    <w:p w14:paraId="259AEC67" w14:textId="7161BE03" w:rsidR="009225B2" w:rsidRDefault="009225B2" w:rsidP="00CD2993">
      <w:pPr>
        <w:pStyle w:val="Bezmezer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</w:p>
    <w:p w14:paraId="425E1B38" w14:textId="772279C7" w:rsidR="00002D4A" w:rsidRPr="00491ADB" w:rsidRDefault="00403233" w:rsidP="008A0ECA">
      <w:pPr>
        <w:pStyle w:val="Bezmezer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8A0ECA" w:rsidRPr="00002D4A">
        <w:rPr>
          <w:sz w:val="24"/>
          <w:szCs w:val="24"/>
        </w:rPr>
        <w:t>Termín příští schůze Výboru ZO ČZS se bude konat</w:t>
      </w:r>
      <w:r w:rsidR="006552E4" w:rsidRPr="00002D4A">
        <w:rPr>
          <w:sz w:val="24"/>
          <w:szCs w:val="24"/>
        </w:rPr>
        <w:t xml:space="preserve"> </w:t>
      </w:r>
      <w:proofErr w:type="gramStart"/>
      <w:r w:rsidR="0031510D" w:rsidRPr="0031510D">
        <w:rPr>
          <w:bCs/>
          <w:sz w:val="24"/>
          <w:szCs w:val="24"/>
        </w:rPr>
        <w:t>dne</w:t>
      </w:r>
      <w:r w:rsidR="00BB1407">
        <w:rPr>
          <w:bCs/>
          <w:sz w:val="24"/>
          <w:szCs w:val="24"/>
        </w:rPr>
        <w:t xml:space="preserve"> </w:t>
      </w:r>
      <w:r w:rsidR="002F7512">
        <w:rPr>
          <w:bCs/>
          <w:sz w:val="24"/>
          <w:szCs w:val="24"/>
        </w:rPr>
        <w:t xml:space="preserve"> </w:t>
      </w:r>
      <w:r w:rsidR="002F7512" w:rsidRPr="00CE2433">
        <w:rPr>
          <w:b/>
          <w:sz w:val="24"/>
          <w:szCs w:val="24"/>
        </w:rPr>
        <w:t>26.3.</w:t>
      </w:r>
      <w:proofErr w:type="gramEnd"/>
      <w:r w:rsidR="0031510D">
        <w:rPr>
          <w:b/>
          <w:bCs/>
          <w:sz w:val="24"/>
          <w:szCs w:val="24"/>
        </w:rPr>
        <w:t xml:space="preserve"> </w:t>
      </w:r>
      <w:r w:rsidR="00ED0AC6">
        <w:rPr>
          <w:b/>
          <w:bCs/>
          <w:sz w:val="24"/>
          <w:szCs w:val="24"/>
        </w:rPr>
        <w:t>2022</w:t>
      </w:r>
      <w:r w:rsidR="00160B24">
        <w:rPr>
          <w:b/>
          <w:bCs/>
          <w:sz w:val="24"/>
          <w:szCs w:val="24"/>
        </w:rPr>
        <w:t xml:space="preserve"> </w:t>
      </w:r>
      <w:r w:rsidR="00031315">
        <w:rPr>
          <w:b/>
          <w:bCs/>
          <w:sz w:val="24"/>
          <w:szCs w:val="24"/>
        </w:rPr>
        <w:t xml:space="preserve">v </w:t>
      </w:r>
      <w:r w:rsidR="00160B24">
        <w:rPr>
          <w:b/>
          <w:bCs/>
          <w:sz w:val="24"/>
          <w:szCs w:val="24"/>
        </w:rPr>
        <w:t>10</w:t>
      </w:r>
      <w:r w:rsidR="00031315">
        <w:rPr>
          <w:b/>
          <w:bCs/>
          <w:sz w:val="24"/>
          <w:szCs w:val="24"/>
        </w:rPr>
        <w:t xml:space="preserve"> hod.</w:t>
      </w:r>
      <w:r w:rsidR="00031315" w:rsidRPr="0031510D">
        <w:rPr>
          <w:bCs/>
          <w:sz w:val="24"/>
          <w:szCs w:val="24"/>
        </w:rPr>
        <w:t xml:space="preserve"> </w:t>
      </w:r>
      <w:r w:rsidR="0031510D" w:rsidRPr="0031510D">
        <w:rPr>
          <w:bCs/>
          <w:sz w:val="24"/>
          <w:szCs w:val="24"/>
        </w:rPr>
        <w:t>v osadě.</w:t>
      </w:r>
    </w:p>
    <w:p w14:paraId="51B52E0F" w14:textId="77777777" w:rsidR="00002D4A" w:rsidRDefault="00002D4A" w:rsidP="008A0ECA">
      <w:pPr>
        <w:pStyle w:val="Bezmezer"/>
        <w:jc w:val="both"/>
        <w:rPr>
          <w:sz w:val="24"/>
          <w:szCs w:val="24"/>
        </w:rPr>
      </w:pPr>
    </w:p>
    <w:p w14:paraId="54214794" w14:textId="6D6ADAFA" w:rsidR="00E86B0D" w:rsidRDefault="00002D4A" w:rsidP="008A0ECA">
      <w:pPr>
        <w:pStyle w:val="Bezmezer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206E75" w:rsidRPr="00002D4A">
        <w:rPr>
          <w:sz w:val="24"/>
          <w:szCs w:val="24"/>
        </w:rPr>
        <w:t xml:space="preserve">            </w:t>
      </w:r>
      <w:r w:rsidR="008A0ECA" w:rsidRPr="00002D4A">
        <w:rPr>
          <w:sz w:val="24"/>
          <w:szCs w:val="24"/>
        </w:rPr>
        <w:t xml:space="preserve"> </w:t>
      </w:r>
      <w:proofErr w:type="gramStart"/>
      <w:r w:rsidR="008A0ECA" w:rsidRPr="00002D4A">
        <w:rPr>
          <w:sz w:val="24"/>
          <w:szCs w:val="24"/>
        </w:rPr>
        <w:t>Zapsal</w:t>
      </w:r>
      <w:r w:rsidR="00E86B0D">
        <w:rPr>
          <w:sz w:val="24"/>
          <w:szCs w:val="24"/>
        </w:rPr>
        <w:t>a</w:t>
      </w:r>
      <w:r w:rsidR="008A0ECA" w:rsidRPr="00002D4A">
        <w:rPr>
          <w:sz w:val="24"/>
          <w:szCs w:val="24"/>
        </w:rPr>
        <w:t xml:space="preserve">: </w:t>
      </w:r>
      <w:r w:rsidR="00E86B0D">
        <w:rPr>
          <w:sz w:val="24"/>
          <w:szCs w:val="24"/>
        </w:rPr>
        <w:t xml:space="preserve"> </w:t>
      </w:r>
      <w:proofErr w:type="spellStart"/>
      <w:r w:rsidR="00E86B0D">
        <w:rPr>
          <w:sz w:val="24"/>
          <w:szCs w:val="24"/>
        </w:rPr>
        <w:t>Chejnová</w:t>
      </w:r>
      <w:proofErr w:type="spellEnd"/>
      <w:proofErr w:type="gramEnd"/>
    </w:p>
    <w:p w14:paraId="3FA71F0C" w14:textId="393BF6EE" w:rsidR="00203F17" w:rsidRDefault="00E86B0D" w:rsidP="008A0ECA">
      <w:pPr>
        <w:pStyle w:val="Bezmezer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="00203F17">
        <w:rPr>
          <w:sz w:val="24"/>
          <w:szCs w:val="24"/>
        </w:rPr>
        <w:t xml:space="preserve">zápis schválil výbor dne </w:t>
      </w:r>
      <w:r>
        <w:rPr>
          <w:sz w:val="24"/>
          <w:szCs w:val="24"/>
        </w:rPr>
        <w:t>26.3.2022</w:t>
      </w:r>
    </w:p>
    <w:p w14:paraId="62E1B44D" w14:textId="4C7CD88F" w:rsidR="00367CCB" w:rsidRDefault="0041746B" w:rsidP="004D3FE5">
      <w:pPr>
        <w:rPr>
          <w:sz w:val="24"/>
          <w:szCs w:val="24"/>
        </w:rPr>
      </w:pPr>
      <w:r w:rsidRPr="0041746B">
        <w:rPr>
          <w:sz w:val="24"/>
          <w:szCs w:val="24"/>
        </w:rPr>
        <w:t xml:space="preserve">              </w:t>
      </w:r>
    </w:p>
    <w:sectPr w:rsidR="00367CCB" w:rsidSect="00FA7F31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C52090" w14:textId="77777777" w:rsidR="00F52BFA" w:rsidRDefault="00F52BFA" w:rsidP="006D4646">
      <w:r>
        <w:separator/>
      </w:r>
    </w:p>
  </w:endnote>
  <w:endnote w:type="continuationSeparator" w:id="0">
    <w:p w14:paraId="79F00F9D" w14:textId="77777777" w:rsidR="00F52BFA" w:rsidRDefault="00F52BFA" w:rsidP="006D46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PT Sans">
    <w:altName w:val="PT Sans"/>
    <w:charset w:val="EE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BA2FE9" w14:textId="77777777" w:rsidR="00FE0AED" w:rsidRDefault="00FE0AE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7AA88" w14:textId="4B07211C" w:rsidR="00642930" w:rsidRPr="00A93161" w:rsidRDefault="00642930" w:rsidP="00A93161">
    <w:pPr>
      <w:pStyle w:val="Bezmezer"/>
      <w:jc w:val="both"/>
      <w:rPr>
        <w:sz w:val="18"/>
        <w:szCs w:val="18"/>
      </w:rPr>
    </w:pPr>
    <w:r w:rsidRPr="00A93161">
      <w:rPr>
        <w:sz w:val="18"/>
        <w:szCs w:val="18"/>
      </w:rPr>
      <w:t>Základní organizace Českého zahrádkářského svazu Třešňovka Velká Chuchle, Velká Chuchle č</w:t>
    </w:r>
    <w:r>
      <w:rPr>
        <w:sz w:val="18"/>
        <w:szCs w:val="18"/>
      </w:rPr>
      <w:t>. ev. 2293, 159 00 Praha 5, IČO </w:t>
    </w:r>
    <w:r w:rsidRPr="00A93161">
      <w:rPr>
        <w:sz w:val="18"/>
        <w:szCs w:val="18"/>
      </w:rPr>
      <w:t>70949816, zapsána jako pobočný spolek ve spolkovém rejstříku vedeném Městským soudem v Praze, oddíl L, vložka 45001.</w:t>
    </w:r>
    <w:r>
      <w:rPr>
        <w:sz w:val="18"/>
        <w:szCs w:val="18"/>
      </w:rPr>
      <w:t xml:space="preserve"> E-mail: </w:t>
    </w:r>
    <w:r w:rsidRPr="001C1652">
      <w:rPr>
        <w:sz w:val="18"/>
        <w:szCs w:val="18"/>
      </w:rPr>
      <w:t>tresnovka.chuchle@centrum.cz</w:t>
    </w:r>
    <w:r>
      <w:rPr>
        <w:sz w:val="18"/>
        <w:szCs w:val="18"/>
      </w:rPr>
      <w:t xml:space="preserve">, ID DS: </w:t>
    </w:r>
    <w:r w:rsidRPr="001C1652">
      <w:rPr>
        <w:sz w:val="18"/>
        <w:szCs w:val="18"/>
      </w:rPr>
      <w:t>ii67drs</w:t>
    </w:r>
    <w:r>
      <w:rPr>
        <w:sz w:val="18"/>
        <w:szCs w:val="18"/>
      </w:rPr>
      <w:t xml:space="preserve">, bankovní spojení: </w:t>
    </w:r>
    <w:r w:rsidR="00FE0AED">
      <w:rPr>
        <w:sz w:val="18"/>
        <w:szCs w:val="18"/>
      </w:rPr>
      <w:t>2401731874</w:t>
    </w:r>
    <w:r w:rsidRPr="001C1652">
      <w:rPr>
        <w:sz w:val="18"/>
        <w:szCs w:val="18"/>
      </w:rPr>
      <w:t>/</w:t>
    </w:r>
    <w:r w:rsidR="00FE0AED">
      <w:rPr>
        <w:sz w:val="18"/>
        <w:szCs w:val="18"/>
      </w:rPr>
      <w:t>2010</w:t>
    </w:r>
    <w:r>
      <w:rPr>
        <w:sz w:val="18"/>
        <w:szCs w:val="18"/>
      </w:rPr>
      <w:t>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E4F71" w14:textId="77777777" w:rsidR="00FE0AED" w:rsidRDefault="00FE0AE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3600CA" w14:textId="77777777" w:rsidR="00F52BFA" w:rsidRDefault="00F52BFA" w:rsidP="006D4646">
      <w:r>
        <w:separator/>
      </w:r>
    </w:p>
  </w:footnote>
  <w:footnote w:type="continuationSeparator" w:id="0">
    <w:p w14:paraId="5D914A6D" w14:textId="77777777" w:rsidR="00F52BFA" w:rsidRDefault="00F52BFA" w:rsidP="006D46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9472D" w14:textId="77777777" w:rsidR="00FE0AED" w:rsidRDefault="00FE0AE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D38D3E" w14:textId="77777777" w:rsidR="00642930" w:rsidRPr="003D36E2" w:rsidRDefault="00642930" w:rsidP="003D36E2">
    <w:pPr>
      <w:pStyle w:val="Bezmezer"/>
      <w:rPr>
        <w:sz w:val="24"/>
        <w:szCs w:val="24"/>
      </w:rPr>
    </w:pPr>
    <w:r w:rsidRPr="003D36E2">
      <w:rPr>
        <w:noProof/>
        <w:sz w:val="24"/>
        <w:szCs w:val="24"/>
        <w:lang w:eastAsia="cs-CZ"/>
      </w:rPr>
      <w:drawing>
        <wp:anchor distT="0" distB="0" distL="114300" distR="114300" simplePos="0" relativeHeight="251658240" behindDoc="0" locked="0" layoutInCell="1" allowOverlap="1" wp14:anchorId="1CBE4F1D" wp14:editId="4BEDDF61">
          <wp:simplePos x="0" y="0"/>
          <wp:positionH relativeFrom="column">
            <wp:posOffset>-4445</wp:posOffset>
          </wp:positionH>
          <wp:positionV relativeFrom="paragraph">
            <wp:posOffset>-1905</wp:posOffset>
          </wp:positionV>
          <wp:extent cx="419100" cy="628650"/>
          <wp:effectExtent l="0" t="0" r="0" b="0"/>
          <wp:wrapSquare wrapText="bothSides"/>
          <wp:docPr id="4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zs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6286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D36E2">
      <w:rPr>
        <w:sz w:val="24"/>
        <w:szCs w:val="24"/>
      </w:rPr>
      <w:t>Základní organizace Českého zahrádkářského svazu Třešňovka Velká Chuchle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96572F" w14:textId="77777777" w:rsidR="00FE0AED" w:rsidRDefault="00FE0AE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A2AC3"/>
    <w:multiLevelType w:val="hybridMultilevel"/>
    <w:tmpl w:val="692E6B1E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FC368D"/>
    <w:multiLevelType w:val="hybridMultilevel"/>
    <w:tmpl w:val="081C7A8A"/>
    <w:lvl w:ilvl="0" w:tplc="D5301EBA">
      <w:numFmt w:val="bullet"/>
      <w:lvlText w:val="-"/>
      <w:lvlJc w:val="left"/>
      <w:pPr>
        <w:ind w:left="106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61222B"/>
    <w:multiLevelType w:val="hybridMultilevel"/>
    <w:tmpl w:val="19820988"/>
    <w:lvl w:ilvl="0" w:tplc="F4E497B2">
      <w:numFmt w:val="bullet"/>
      <w:lvlText w:val="-"/>
      <w:lvlJc w:val="left"/>
      <w:pPr>
        <w:ind w:left="96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3" w15:restartNumberingAfterBreak="0">
    <w:nsid w:val="04EE447D"/>
    <w:multiLevelType w:val="hybridMultilevel"/>
    <w:tmpl w:val="86003286"/>
    <w:lvl w:ilvl="0" w:tplc="0405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4" w15:restartNumberingAfterBreak="0">
    <w:nsid w:val="093C6732"/>
    <w:multiLevelType w:val="hybridMultilevel"/>
    <w:tmpl w:val="8FDC780E"/>
    <w:lvl w:ilvl="0" w:tplc="6530402A">
      <w:numFmt w:val="bullet"/>
      <w:lvlText w:val="-"/>
      <w:lvlJc w:val="left"/>
      <w:pPr>
        <w:ind w:left="160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5" w15:restartNumberingAfterBreak="0">
    <w:nsid w:val="0AD9518A"/>
    <w:multiLevelType w:val="hybridMultilevel"/>
    <w:tmpl w:val="AA26FB20"/>
    <w:lvl w:ilvl="0" w:tplc="0405000F">
      <w:start w:val="1"/>
      <w:numFmt w:val="decimal"/>
      <w:lvlText w:val="%1."/>
      <w:lvlJc w:val="left"/>
      <w:pPr>
        <w:ind w:left="1065" w:hanging="360"/>
      </w:pPr>
    </w:lvl>
    <w:lvl w:ilvl="1" w:tplc="04050019" w:tentative="1">
      <w:start w:val="1"/>
      <w:numFmt w:val="lowerLetter"/>
      <w:lvlText w:val="%2."/>
      <w:lvlJc w:val="left"/>
      <w:pPr>
        <w:ind w:left="1785" w:hanging="360"/>
      </w:pPr>
    </w:lvl>
    <w:lvl w:ilvl="2" w:tplc="0405001B" w:tentative="1">
      <w:start w:val="1"/>
      <w:numFmt w:val="lowerRoman"/>
      <w:lvlText w:val="%3."/>
      <w:lvlJc w:val="right"/>
      <w:pPr>
        <w:ind w:left="2505" w:hanging="180"/>
      </w:pPr>
    </w:lvl>
    <w:lvl w:ilvl="3" w:tplc="0405000F" w:tentative="1">
      <w:start w:val="1"/>
      <w:numFmt w:val="decimal"/>
      <w:lvlText w:val="%4."/>
      <w:lvlJc w:val="left"/>
      <w:pPr>
        <w:ind w:left="3225" w:hanging="360"/>
      </w:pPr>
    </w:lvl>
    <w:lvl w:ilvl="4" w:tplc="04050019" w:tentative="1">
      <w:start w:val="1"/>
      <w:numFmt w:val="lowerLetter"/>
      <w:lvlText w:val="%5."/>
      <w:lvlJc w:val="left"/>
      <w:pPr>
        <w:ind w:left="3945" w:hanging="360"/>
      </w:pPr>
    </w:lvl>
    <w:lvl w:ilvl="5" w:tplc="0405001B" w:tentative="1">
      <w:start w:val="1"/>
      <w:numFmt w:val="lowerRoman"/>
      <w:lvlText w:val="%6."/>
      <w:lvlJc w:val="right"/>
      <w:pPr>
        <w:ind w:left="4665" w:hanging="180"/>
      </w:pPr>
    </w:lvl>
    <w:lvl w:ilvl="6" w:tplc="0405000F" w:tentative="1">
      <w:start w:val="1"/>
      <w:numFmt w:val="decimal"/>
      <w:lvlText w:val="%7."/>
      <w:lvlJc w:val="left"/>
      <w:pPr>
        <w:ind w:left="5385" w:hanging="360"/>
      </w:pPr>
    </w:lvl>
    <w:lvl w:ilvl="7" w:tplc="04050019" w:tentative="1">
      <w:start w:val="1"/>
      <w:numFmt w:val="lowerLetter"/>
      <w:lvlText w:val="%8."/>
      <w:lvlJc w:val="left"/>
      <w:pPr>
        <w:ind w:left="6105" w:hanging="360"/>
      </w:pPr>
    </w:lvl>
    <w:lvl w:ilvl="8" w:tplc="040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0FC94D26"/>
    <w:multiLevelType w:val="hybridMultilevel"/>
    <w:tmpl w:val="15744F80"/>
    <w:lvl w:ilvl="0" w:tplc="7B7474C4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0E4250C"/>
    <w:multiLevelType w:val="hybridMultilevel"/>
    <w:tmpl w:val="A55E72B2"/>
    <w:lvl w:ilvl="0" w:tplc="34D661B4">
      <w:numFmt w:val="bullet"/>
      <w:lvlText w:val="-"/>
      <w:lvlJc w:val="left"/>
      <w:pPr>
        <w:ind w:left="106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8" w15:restartNumberingAfterBreak="0">
    <w:nsid w:val="14CD38B1"/>
    <w:multiLevelType w:val="hybridMultilevel"/>
    <w:tmpl w:val="223E09F8"/>
    <w:lvl w:ilvl="0" w:tplc="6530402A">
      <w:numFmt w:val="bullet"/>
      <w:lvlText w:val="-"/>
      <w:lvlJc w:val="left"/>
      <w:pPr>
        <w:ind w:left="160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9" w15:restartNumberingAfterBreak="0">
    <w:nsid w:val="1B467328"/>
    <w:multiLevelType w:val="hybridMultilevel"/>
    <w:tmpl w:val="087E175C"/>
    <w:lvl w:ilvl="0" w:tplc="72A821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3959E3"/>
    <w:multiLevelType w:val="hybridMultilevel"/>
    <w:tmpl w:val="679E9DC2"/>
    <w:lvl w:ilvl="0" w:tplc="A1269786">
      <w:numFmt w:val="bullet"/>
      <w:lvlText w:val="-"/>
      <w:lvlJc w:val="left"/>
      <w:pPr>
        <w:ind w:left="1146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213A680A"/>
    <w:multiLevelType w:val="hybridMultilevel"/>
    <w:tmpl w:val="2A88F324"/>
    <w:lvl w:ilvl="0" w:tplc="0405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12" w15:restartNumberingAfterBreak="0">
    <w:nsid w:val="2569641A"/>
    <w:multiLevelType w:val="hybridMultilevel"/>
    <w:tmpl w:val="149888CC"/>
    <w:lvl w:ilvl="0" w:tplc="9EA4772E">
      <w:start w:val="1"/>
      <w:numFmt w:val="decimal"/>
      <w:lvlText w:val="%1."/>
      <w:lvlJc w:val="left"/>
      <w:pPr>
        <w:ind w:left="123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90" w:hanging="360"/>
      </w:pPr>
    </w:lvl>
    <w:lvl w:ilvl="2" w:tplc="0405001B" w:tentative="1">
      <w:start w:val="1"/>
      <w:numFmt w:val="lowerRoman"/>
      <w:lvlText w:val="%3."/>
      <w:lvlJc w:val="right"/>
      <w:pPr>
        <w:ind w:left="2310" w:hanging="180"/>
      </w:pPr>
    </w:lvl>
    <w:lvl w:ilvl="3" w:tplc="0405000F" w:tentative="1">
      <w:start w:val="1"/>
      <w:numFmt w:val="decimal"/>
      <w:lvlText w:val="%4."/>
      <w:lvlJc w:val="left"/>
      <w:pPr>
        <w:ind w:left="3030" w:hanging="360"/>
      </w:pPr>
    </w:lvl>
    <w:lvl w:ilvl="4" w:tplc="04050019" w:tentative="1">
      <w:start w:val="1"/>
      <w:numFmt w:val="lowerLetter"/>
      <w:lvlText w:val="%5."/>
      <w:lvlJc w:val="left"/>
      <w:pPr>
        <w:ind w:left="3750" w:hanging="360"/>
      </w:pPr>
    </w:lvl>
    <w:lvl w:ilvl="5" w:tplc="0405001B" w:tentative="1">
      <w:start w:val="1"/>
      <w:numFmt w:val="lowerRoman"/>
      <w:lvlText w:val="%6."/>
      <w:lvlJc w:val="right"/>
      <w:pPr>
        <w:ind w:left="4470" w:hanging="180"/>
      </w:pPr>
    </w:lvl>
    <w:lvl w:ilvl="6" w:tplc="0405000F" w:tentative="1">
      <w:start w:val="1"/>
      <w:numFmt w:val="decimal"/>
      <w:lvlText w:val="%7."/>
      <w:lvlJc w:val="left"/>
      <w:pPr>
        <w:ind w:left="5190" w:hanging="360"/>
      </w:pPr>
    </w:lvl>
    <w:lvl w:ilvl="7" w:tplc="04050019" w:tentative="1">
      <w:start w:val="1"/>
      <w:numFmt w:val="lowerLetter"/>
      <w:lvlText w:val="%8."/>
      <w:lvlJc w:val="left"/>
      <w:pPr>
        <w:ind w:left="5910" w:hanging="360"/>
      </w:pPr>
    </w:lvl>
    <w:lvl w:ilvl="8" w:tplc="0405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3" w15:restartNumberingAfterBreak="0">
    <w:nsid w:val="274544F5"/>
    <w:multiLevelType w:val="hybridMultilevel"/>
    <w:tmpl w:val="69E03F1E"/>
    <w:lvl w:ilvl="0" w:tplc="0405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14" w15:restartNumberingAfterBreak="0">
    <w:nsid w:val="27E116DE"/>
    <w:multiLevelType w:val="hybridMultilevel"/>
    <w:tmpl w:val="15DC1A44"/>
    <w:lvl w:ilvl="0" w:tplc="6530402A">
      <w:numFmt w:val="bullet"/>
      <w:lvlText w:val="-"/>
      <w:lvlJc w:val="left"/>
      <w:pPr>
        <w:ind w:left="43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15" w15:restartNumberingAfterBreak="0">
    <w:nsid w:val="2A2C1FCD"/>
    <w:multiLevelType w:val="hybridMultilevel"/>
    <w:tmpl w:val="8402E752"/>
    <w:lvl w:ilvl="0" w:tplc="F7FC0D6E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2D827FF9"/>
    <w:multiLevelType w:val="hybridMultilevel"/>
    <w:tmpl w:val="74402A9E"/>
    <w:lvl w:ilvl="0" w:tplc="D5301EBA">
      <w:numFmt w:val="bullet"/>
      <w:lvlText w:val="-"/>
      <w:lvlJc w:val="left"/>
      <w:pPr>
        <w:ind w:left="123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abstractNum w:abstractNumId="17" w15:restartNumberingAfterBreak="0">
    <w:nsid w:val="2FD53B1F"/>
    <w:multiLevelType w:val="hybridMultilevel"/>
    <w:tmpl w:val="9E269B94"/>
    <w:lvl w:ilvl="0" w:tplc="1BB8A378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1F41BF6"/>
    <w:multiLevelType w:val="hybridMultilevel"/>
    <w:tmpl w:val="7CEE469A"/>
    <w:lvl w:ilvl="0" w:tplc="9EA477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4BC5921"/>
    <w:multiLevelType w:val="hybridMultilevel"/>
    <w:tmpl w:val="2C4A6418"/>
    <w:lvl w:ilvl="0" w:tplc="D5301EBA">
      <w:numFmt w:val="bullet"/>
      <w:lvlText w:val="-"/>
      <w:lvlJc w:val="left"/>
      <w:pPr>
        <w:ind w:left="123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abstractNum w:abstractNumId="20" w15:restartNumberingAfterBreak="0">
    <w:nsid w:val="375878F1"/>
    <w:multiLevelType w:val="hybridMultilevel"/>
    <w:tmpl w:val="B3DA5666"/>
    <w:lvl w:ilvl="0" w:tplc="E0EC3F1C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AF5778"/>
    <w:multiLevelType w:val="hybridMultilevel"/>
    <w:tmpl w:val="995CC2C4"/>
    <w:lvl w:ilvl="0" w:tplc="D5301EBA">
      <w:numFmt w:val="bullet"/>
      <w:lvlText w:val="-"/>
      <w:lvlJc w:val="left"/>
      <w:pPr>
        <w:ind w:left="123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abstractNum w:abstractNumId="22" w15:restartNumberingAfterBreak="0">
    <w:nsid w:val="568B4B66"/>
    <w:multiLevelType w:val="hybridMultilevel"/>
    <w:tmpl w:val="A2DA28C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AF4D6F"/>
    <w:multiLevelType w:val="hybridMultilevel"/>
    <w:tmpl w:val="2C1C96FE"/>
    <w:lvl w:ilvl="0" w:tplc="62A26B84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FB32622"/>
    <w:multiLevelType w:val="hybridMultilevel"/>
    <w:tmpl w:val="CAE2DE36"/>
    <w:lvl w:ilvl="0" w:tplc="0405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25" w15:restartNumberingAfterBreak="0">
    <w:nsid w:val="63E75977"/>
    <w:multiLevelType w:val="hybridMultilevel"/>
    <w:tmpl w:val="78EC5D6A"/>
    <w:lvl w:ilvl="0" w:tplc="CC266C12">
      <w:numFmt w:val="bullet"/>
      <w:lvlText w:val="-"/>
      <w:lvlJc w:val="left"/>
      <w:pPr>
        <w:ind w:left="1161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8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0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2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4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6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8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0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21" w:hanging="360"/>
      </w:pPr>
      <w:rPr>
        <w:rFonts w:ascii="Wingdings" w:hAnsi="Wingdings" w:hint="default"/>
      </w:rPr>
    </w:lvl>
  </w:abstractNum>
  <w:abstractNum w:abstractNumId="26" w15:restartNumberingAfterBreak="0">
    <w:nsid w:val="69995386"/>
    <w:multiLevelType w:val="hybridMultilevel"/>
    <w:tmpl w:val="E25204D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E5B78B5"/>
    <w:multiLevelType w:val="hybridMultilevel"/>
    <w:tmpl w:val="0158D3FA"/>
    <w:lvl w:ilvl="0" w:tplc="04050001">
      <w:start w:val="1"/>
      <w:numFmt w:val="bullet"/>
      <w:lvlText w:val=""/>
      <w:lvlJc w:val="left"/>
      <w:pPr>
        <w:ind w:left="240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31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8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5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2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0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7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4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160" w:hanging="360"/>
      </w:pPr>
      <w:rPr>
        <w:rFonts w:ascii="Wingdings" w:hAnsi="Wingdings" w:hint="default"/>
      </w:rPr>
    </w:lvl>
  </w:abstractNum>
  <w:abstractNum w:abstractNumId="28" w15:restartNumberingAfterBreak="0">
    <w:nsid w:val="6ECC630D"/>
    <w:multiLevelType w:val="hybridMultilevel"/>
    <w:tmpl w:val="4B0EDBA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5B4711"/>
    <w:multiLevelType w:val="hybridMultilevel"/>
    <w:tmpl w:val="2288138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3A1F9D"/>
    <w:multiLevelType w:val="hybridMultilevel"/>
    <w:tmpl w:val="17022FBA"/>
    <w:lvl w:ilvl="0" w:tplc="D5301EBA">
      <w:numFmt w:val="bullet"/>
      <w:lvlText w:val="-"/>
      <w:lvlJc w:val="left"/>
      <w:pPr>
        <w:ind w:left="106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31" w15:restartNumberingAfterBreak="0">
    <w:nsid w:val="7C8423CB"/>
    <w:multiLevelType w:val="hybridMultilevel"/>
    <w:tmpl w:val="4E36EDD2"/>
    <w:lvl w:ilvl="0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2" w15:restartNumberingAfterBreak="0">
    <w:nsid w:val="7C95210F"/>
    <w:multiLevelType w:val="hybridMultilevel"/>
    <w:tmpl w:val="B5B444AE"/>
    <w:lvl w:ilvl="0" w:tplc="45A8C1AE">
      <w:start w:val="16"/>
      <w:numFmt w:val="bullet"/>
      <w:lvlText w:val="-"/>
      <w:lvlJc w:val="left"/>
      <w:pPr>
        <w:ind w:left="4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22"/>
  </w:num>
  <w:num w:numId="3">
    <w:abstractNumId w:val="26"/>
  </w:num>
  <w:num w:numId="4">
    <w:abstractNumId w:val="20"/>
  </w:num>
  <w:num w:numId="5">
    <w:abstractNumId w:val="32"/>
  </w:num>
  <w:num w:numId="6">
    <w:abstractNumId w:val="15"/>
  </w:num>
  <w:num w:numId="7">
    <w:abstractNumId w:val="13"/>
  </w:num>
  <w:num w:numId="8">
    <w:abstractNumId w:val="3"/>
  </w:num>
  <w:num w:numId="9">
    <w:abstractNumId w:val="10"/>
  </w:num>
  <w:num w:numId="10">
    <w:abstractNumId w:val="2"/>
  </w:num>
  <w:num w:numId="11">
    <w:abstractNumId w:val="25"/>
  </w:num>
  <w:num w:numId="12">
    <w:abstractNumId w:val="27"/>
  </w:num>
  <w:num w:numId="13">
    <w:abstractNumId w:val="31"/>
  </w:num>
  <w:num w:numId="14">
    <w:abstractNumId w:val="24"/>
  </w:num>
  <w:num w:numId="15">
    <w:abstractNumId w:val="28"/>
  </w:num>
  <w:num w:numId="16">
    <w:abstractNumId w:val="0"/>
  </w:num>
  <w:num w:numId="17">
    <w:abstractNumId w:val="7"/>
  </w:num>
  <w:num w:numId="18">
    <w:abstractNumId w:val="30"/>
  </w:num>
  <w:num w:numId="19">
    <w:abstractNumId w:val="5"/>
  </w:num>
  <w:num w:numId="20">
    <w:abstractNumId w:val="18"/>
  </w:num>
  <w:num w:numId="21">
    <w:abstractNumId w:val="21"/>
  </w:num>
  <w:num w:numId="22">
    <w:abstractNumId w:val="16"/>
  </w:num>
  <w:num w:numId="23">
    <w:abstractNumId w:val="12"/>
  </w:num>
  <w:num w:numId="24">
    <w:abstractNumId w:val="19"/>
  </w:num>
  <w:num w:numId="25">
    <w:abstractNumId w:val="1"/>
  </w:num>
  <w:num w:numId="26">
    <w:abstractNumId w:val="11"/>
  </w:num>
  <w:num w:numId="27">
    <w:abstractNumId w:val="14"/>
  </w:num>
  <w:num w:numId="28">
    <w:abstractNumId w:val="4"/>
  </w:num>
  <w:num w:numId="29">
    <w:abstractNumId w:val="8"/>
  </w:num>
  <w:num w:numId="30">
    <w:abstractNumId w:val="6"/>
  </w:num>
  <w:num w:numId="31">
    <w:abstractNumId w:val="9"/>
  </w:num>
  <w:num w:numId="32">
    <w:abstractNumId w:val="23"/>
  </w:num>
  <w:num w:numId="3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07AC"/>
    <w:rsid w:val="00002D4A"/>
    <w:rsid w:val="000133DD"/>
    <w:rsid w:val="0001417C"/>
    <w:rsid w:val="000141B3"/>
    <w:rsid w:val="00016F9B"/>
    <w:rsid w:val="00017C4A"/>
    <w:rsid w:val="00020520"/>
    <w:rsid w:val="000211D4"/>
    <w:rsid w:val="000269AF"/>
    <w:rsid w:val="00031315"/>
    <w:rsid w:val="00031C6B"/>
    <w:rsid w:val="000324C5"/>
    <w:rsid w:val="00033427"/>
    <w:rsid w:val="000349C7"/>
    <w:rsid w:val="00042331"/>
    <w:rsid w:val="000525AF"/>
    <w:rsid w:val="00062E1C"/>
    <w:rsid w:val="00081C47"/>
    <w:rsid w:val="0008214C"/>
    <w:rsid w:val="00083D88"/>
    <w:rsid w:val="000908C2"/>
    <w:rsid w:val="00090E7D"/>
    <w:rsid w:val="000A192E"/>
    <w:rsid w:val="000A2B1E"/>
    <w:rsid w:val="000A2C2A"/>
    <w:rsid w:val="000A2D7F"/>
    <w:rsid w:val="000A36B8"/>
    <w:rsid w:val="000B0393"/>
    <w:rsid w:val="000B0E72"/>
    <w:rsid w:val="000B69C4"/>
    <w:rsid w:val="000C4137"/>
    <w:rsid w:val="000D164C"/>
    <w:rsid w:val="000D2E0C"/>
    <w:rsid w:val="000D491F"/>
    <w:rsid w:val="000D6406"/>
    <w:rsid w:val="000D6493"/>
    <w:rsid w:val="000E1F04"/>
    <w:rsid w:val="000E5BF3"/>
    <w:rsid w:val="000E6D4A"/>
    <w:rsid w:val="00103318"/>
    <w:rsid w:val="00106749"/>
    <w:rsid w:val="001102EF"/>
    <w:rsid w:val="00114EC3"/>
    <w:rsid w:val="00116A5F"/>
    <w:rsid w:val="00123C5D"/>
    <w:rsid w:val="001356CB"/>
    <w:rsid w:val="00135F48"/>
    <w:rsid w:val="00141010"/>
    <w:rsid w:val="00141D55"/>
    <w:rsid w:val="0014268E"/>
    <w:rsid w:val="00156889"/>
    <w:rsid w:val="00157CA7"/>
    <w:rsid w:val="00160026"/>
    <w:rsid w:val="00160B24"/>
    <w:rsid w:val="00164CDA"/>
    <w:rsid w:val="0016508A"/>
    <w:rsid w:val="00172586"/>
    <w:rsid w:val="00175A30"/>
    <w:rsid w:val="00184441"/>
    <w:rsid w:val="00185A87"/>
    <w:rsid w:val="001A1CFA"/>
    <w:rsid w:val="001A26C1"/>
    <w:rsid w:val="001B5332"/>
    <w:rsid w:val="001C103B"/>
    <w:rsid w:val="001C1652"/>
    <w:rsid w:val="001C2491"/>
    <w:rsid w:val="001C7837"/>
    <w:rsid w:val="001D2AB9"/>
    <w:rsid w:val="001E320C"/>
    <w:rsid w:val="001E6ACF"/>
    <w:rsid w:val="00203F17"/>
    <w:rsid w:val="0020692F"/>
    <w:rsid w:val="00206E75"/>
    <w:rsid w:val="002077E6"/>
    <w:rsid w:val="00215B08"/>
    <w:rsid w:val="00216CCA"/>
    <w:rsid w:val="002177D1"/>
    <w:rsid w:val="00225B1B"/>
    <w:rsid w:val="00225F36"/>
    <w:rsid w:val="00226492"/>
    <w:rsid w:val="0022650E"/>
    <w:rsid w:val="00226E83"/>
    <w:rsid w:val="00227E30"/>
    <w:rsid w:val="00231F89"/>
    <w:rsid w:val="0023247F"/>
    <w:rsid w:val="00233BEE"/>
    <w:rsid w:val="00236154"/>
    <w:rsid w:val="00241B06"/>
    <w:rsid w:val="00246110"/>
    <w:rsid w:val="00246160"/>
    <w:rsid w:val="00246CEE"/>
    <w:rsid w:val="00247A71"/>
    <w:rsid w:val="00247B40"/>
    <w:rsid w:val="0026060E"/>
    <w:rsid w:val="002628A7"/>
    <w:rsid w:val="002749E4"/>
    <w:rsid w:val="00281489"/>
    <w:rsid w:val="002825AC"/>
    <w:rsid w:val="0028286C"/>
    <w:rsid w:val="002857EF"/>
    <w:rsid w:val="002A4132"/>
    <w:rsid w:val="002B249E"/>
    <w:rsid w:val="002B42A0"/>
    <w:rsid w:val="002B4795"/>
    <w:rsid w:val="002B4D13"/>
    <w:rsid w:val="002C02B8"/>
    <w:rsid w:val="002C53D6"/>
    <w:rsid w:val="002C7497"/>
    <w:rsid w:val="002D041D"/>
    <w:rsid w:val="002D1320"/>
    <w:rsid w:val="002D17E5"/>
    <w:rsid w:val="002D4105"/>
    <w:rsid w:val="002D5DD5"/>
    <w:rsid w:val="002E253C"/>
    <w:rsid w:val="002F2E78"/>
    <w:rsid w:val="002F44FD"/>
    <w:rsid w:val="002F7512"/>
    <w:rsid w:val="002F78E3"/>
    <w:rsid w:val="003102E7"/>
    <w:rsid w:val="003115C5"/>
    <w:rsid w:val="0031510D"/>
    <w:rsid w:val="003237E4"/>
    <w:rsid w:val="003358E2"/>
    <w:rsid w:val="00337736"/>
    <w:rsid w:val="00341985"/>
    <w:rsid w:val="00346727"/>
    <w:rsid w:val="003514C6"/>
    <w:rsid w:val="00361B78"/>
    <w:rsid w:val="003630C2"/>
    <w:rsid w:val="00367CCB"/>
    <w:rsid w:val="0037195A"/>
    <w:rsid w:val="00373D01"/>
    <w:rsid w:val="00375E0A"/>
    <w:rsid w:val="0039340A"/>
    <w:rsid w:val="00395860"/>
    <w:rsid w:val="00397492"/>
    <w:rsid w:val="003A0193"/>
    <w:rsid w:val="003B07AC"/>
    <w:rsid w:val="003B7A79"/>
    <w:rsid w:val="003C0ACA"/>
    <w:rsid w:val="003C2AB9"/>
    <w:rsid w:val="003C6360"/>
    <w:rsid w:val="003D011A"/>
    <w:rsid w:val="003D1919"/>
    <w:rsid w:val="003D27A0"/>
    <w:rsid w:val="003D36E2"/>
    <w:rsid w:val="003E5379"/>
    <w:rsid w:val="003E7D08"/>
    <w:rsid w:val="003F1579"/>
    <w:rsid w:val="003F2FBE"/>
    <w:rsid w:val="003F322A"/>
    <w:rsid w:val="00400D3E"/>
    <w:rsid w:val="00403233"/>
    <w:rsid w:val="00405FB6"/>
    <w:rsid w:val="00412E2C"/>
    <w:rsid w:val="0041746B"/>
    <w:rsid w:val="00421016"/>
    <w:rsid w:val="004259CB"/>
    <w:rsid w:val="00426956"/>
    <w:rsid w:val="00427144"/>
    <w:rsid w:val="004274F0"/>
    <w:rsid w:val="00442A9A"/>
    <w:rsid w:val="00444703"/>
    <w:rsid w:val="00474821"/>
    <w:rsid w:val="004838C5"/>
    <w:rsid w:val="00491011"/>
    <w:rsid w:val="00491ADB"/>
    <w:rsid w:val="004924B8"/>
    <w:rsid w:val="00492CEA"/>
    <w:rsid w:val="00493C20"/>
    <w:rsid w:val="00494108"/>
    <w:rsid w:val="0049574D"/>
    <w:rsid w:val="004B168A"/>
    <w:rsid w:val="004B429B"/>
    <w:rsid w:val="004B51F8"/>
    <w:rsid w:val="004B623A"/>
    <w:rsid w:val="004C1236"/>
    <w:rsid w:val="004D3FE5"/>
    <w:rsid w:val="004D5C28"/>
    <w:rsid w:val="004E4E6F"/>
    <w:rsid w:val="004E5698"/>
    <w:rsid w:val="004F25DB"/>
    <w:rsid w:val="004F54C1"/>
    <w:rsid w:val="004F6055"/>
    <w:rsid w:val="004F6386"/>
    <w:rsid w:val="0050168F"/>
    <w:rsid w:val="00504730"/>
    <w:rsid w:val="00512080"/>
    <w:rsid w:val="0051654F"/>
    <w:rsid w:val="00524169"/>
    <w:rsid w:val="005254FA"/>
    <w:rsid w:val="00532D85"/>
    <w:rsid w:val="00536415"/>
    <w:rsid w:val="00541105"/>
    <w:rsid w:val="0054496A"/>
    <w:rsid w:val="00546877"/>
    <w:rsid w:val="005503FD"/>
    <w:rsid w:val="005509F7"/>
    <w:rsid w:val="00551D83"/>
    <w:rsid w:val="00552D8A"/>
    <w:rsid w:val="00553C09"/>
    <w:rsid w:val="005579DF"/>
    <w:rsid w:val="00557BD6"/>
    <w:rsid w:val="00557F34"/>
    <w:rsid w:val="0057184F"/>
    <w:rsid w:val="0057744D"/>
    <w:rsid w:val="00581D56"/>
    <w:rsid w:val="00592340"/>
    <w:rsid w:val="00592FA3"/>
    <w:rsid w:val="00593A2D"/>
    <w:rsid w:val="005A0A20"/>
    <w:rsid w:val="005A0FB8"/>
    <w:rsid w:val="005B0B28"/>
    <w:rsid w:val="005B3FFE"/>
    <w:rsid w:val="005C2FDC"/>
    <w:rsid w:val="005C32C5"/>
    <w:rsid w:val="005C38E3"/>
    <w:rsid w:val="005C42AE"/>
    <w:rsid w:val="005C4C38"/>
    <w:rsid w:val="005C5005"/>
    <w:rsid w:val="005C7945"/>
    <w:rsid w:val="005D1AC1"/>
    <w:rsid w:val="005D3EB9"/>
    <w:rsid w:val="005D61E2"/>
    <w:rsid w:val="005E26B3"/>
    <w:rsid w:val="005F45BA"/>
    <w:rsid w:val="006000D0"/>
    <w:rsid w:val="0060688E"/>
    <w:rsid w:val="00610A2F"/>
    <w:rsid w:val="00612FF7"/>
    <w:rsid w:val="006134EA"/>
    <w:rsid w:val="00613B86"/>
    <w:rsid w:val="0061532D"/>
    <w:rsid w:val="00620B51"/>
    <w:rsid w:val="0062148F"/>
    <w:rsid w:val="00626570"/>
    <w:rsid w:val="00627BAC"/>
    <w:rsid w:val="00631BBE"/>
    <w:rsid w:val="00631F08"/>
    <w:rsid w:val="0063290E"/>
    <w:rsid w:val="006338CA"/>
    <w:rsid w:val="006364C0"/>
    <w:rsid w:val="0063700F"/>
    <w:rsid w:val="006372F3"/>
    <w:rsid w:val="00642930"/>
    <w:rsid w:val="006455FE"/>
    <w:rsid w:val="00647CD5"/>
    <w:rsid w:val="006523C8"/>
    <w:rsid w:val="0065369D"/>
    <w:rsid w:val="00654B2B"/>
    <w:rsid w:val="006552E4"/>
    <w:rsid w:val="00656063"/>
    <w:rsid w:val="00662BC3"/>
    <w:rsid w:val="00666D7C"/>
    <w:rsid w:val="00680B50"/>
    <w:rsid w:val="00680B6A"/>
    <w:rsid w:val="0068273F"/>
    <w:rsid w:val="00683C12"/>
    <w:rsid w:val="0068588F"/>
    <w:rsid w:val="0068675B"/>
    <w:rsid w:val="006923D9"/>
    <w:rsid w:val="006A3016"/>
    <w:rsid w:val="006A488B"/>
    <w:rsid w:val="006A4CA6"/>
    <w:rsid w:val="006A6F86"/>
    <w:rsid w:val="006B1180"/>
    <w:rsid w:val="006B13ED"/>
    <w:rsid w:val="006B4E69"/>
    <w:rsid w:val="006B724F"/>
    <w:rsid w:val="006C23FA"/>
    <w:rsid w:val="006C2F0C"/>
    <w:rsid w:val="006C4BD2"/>
    <w:rsid w:val="006C5429"/>
    <w:rsid w:val="006D4646"/>
    <w:rsid w:val="006E4D6C"/>
    <w:rsid w:val="00701974"/>
    <w:rsid w:val="00713229"/>
    <w:rsid w:val="00731E13"/>
    <w:rsid w:val="00752126"/>
    <w:rsid w:val="007526E5"/>
    <w:rsid w:val="00754459"/>
    <w:rsid w:val="0076655E"/>
    <w:rsid w:val="00767618"/>
    <w:rsid w:val="00767B09"/>
    <w:rsid w:val="00772CDB"/>
    <w:rsid w:val="007806E1"/>
    <w:rsid w:val="0078153E"/>
    <w:rsid w:val="0078561A"/>
    <w:rsid w:val="00790F5B"/>
    <w:rsid w:val="00794D32"/>
    <w:rsid w:val="00797BF5"/>
    <w:rsid w:val="007A193C"/>
    <w:rsid w:val="007B056C"/>
    <w:rsid w:val="007B2127"/>
    <w:rsid w:val="007B2C7F"/>
    <w:rsid w:val="007B7BF2"/>
    <w:rsid w:val="007C40D7"/>
    <w:rsid w:val="007D79EE"/>
    <w:rsid w:val="007D7FEB"/>
    <w:rsid w:val="007E447D"/>
    <w:rsid w:val="007F0146"/>
    <w:rsid w:val="00801AE8"/>
    <w:rsid w:val="00804248"/>
    <w:rsid w:val="008136C0"/>
    <w:rsid w:val="00813ECC"/>
    <w:rsid w:val="00814E84"/>
    <w:rsid w:val="00815ED4"/>
    <w:rsid w:val="00821B48"/>
    <w:rsid w:val="00823AC6"/>
    <w:rsid w:val="0083284A"/>
    <w:rsid w:val="0084613F"/>
    <w:rsid w:val="00851D1D"/>
    <w:rsid w:val="008535E0"/>
    <w:rsid w:val="00865F0E"/>
    <w:rsid w:val="00873A70"/>
    <w:rsid w:val="00874DCC"/>
    <w:rsid w:val="008828CF"/>
    <w:rsid w:val="00884B8C"/>
    <w:rsid w:val="008977D1"/>
    <w:rsid w:val="008A0ECA"/>
    <w:rsid w:val="008A5A53"/>
    <w:rsid w:val="008B0051"/>
    <w:rsid w:val="008B6D2C"/>
    <w:rsid w:val="008C06CF"/>
    <w:rsid w:val="008C5BD4"/>
    <w:rsid w:val="008D4560"/>
    <w:rsid w:val="008E42CC"/>
    <w:rsid w:val="008E7C7F"/>
    <w:rsid w:val="00900055"/>
    <w:rsid w:val="00902D67"/>
    <w:rsid w:val="0090519A"/>
    <w:rsid w:val="009051B7"/>
    <w:rsid w:val="00911791"/>
    <w:rsid w:val="00913B00"/>
    <w:rsid w:val="00914095"/>
    <w:rsid w:val="00915AA2"/>
    <w:rsid w:val="00916D62"/>
    <w:rsid w:val="00921D1B"/>
    <w:rsid w:val="009225B2"/>
    <w:rsid w:val="009364B2"/>
    <w:rsid w:val="0094183E"/>
    <w:rsid w:val="009432AE"/>
    <w:rsid w:val="00943FFC"/>
    <w:rsid w:val="0095057D"/>
    <w:rsid w:val="009522E4"/>
    <w:rsid w:val="00952A8F"/>
    <w:rsid w:val="0095384D"/>
    <w:rsid w:val="00953FAC"/>
    <w:rsid w:val="0095466E"/>
    <w:rsid w:val="009555BF"/>
    <w:rsid w:val="00962867"/>
    <w:rsid w:val="00966C2D"/>
    <w:rsid w:val="0097208F"/>
    <w:rsid w:val="009773BC"/>
    <w:rsid w:val="00977C56"/>
    <w:rsid w:val="00981C4D"/>
    <w:rsid w:val="00983F10"/>
    <w:rsid w:val="00987D7B"/>
    <w:rsid w:val="0099573E"/>
    <w:rsid w:val="009B3C4D"/>
    <w:rsid w:val="009B4D41"/>
    <w:rsid w:val="009B5EAE"/>
    <w:rsid w:val="009C181C"/>
    <w:rsid w:val="009D0A21"/>
    <w:rsid w:val="009D39C8"/>
    <w:rsid w:val="009E1D85"/>
    <w:rsid w:val="009E34BA"/>
    <w:rsid w:val="009E4C15"/>
    <w:rsid w:val="009E56BA"/>
    <w:rsid w:val="009F5F08"/>
    <w:rsid w:val="00A01145"/>
    <w:rsid w:val="00A049BF"/>
    <w:rsid w:val="00A219A4"/>
    <w:rsid w:val="00A2315E"/>
    <w:rsid w:val="00A27C3C"/>
    <w:rsid w:val="00A328CE"/>
    <w:rsid w:val="00A41436"/>
    <w:rsid w:val="00A42650"/>
    <w:rsid w:val="00A44E3C"/>
    <w:rsid w:val="00A46C67"/>
    <w:rsid w:val="00A502FB"/>
    <w:rsid w:val="00A51874"/>
    <w:rsid w:val="00A632EE"/>
    <w:rsid w:val="00A6612C"/>
    <w:rsid w:val="00A7082D"/>
    <w:rsid w:val="00A7500C"/>
    <w:rsid w:val="00A828E1"/>
    <w:rsid w:val="00A93161"/>
    <w:rsid w:val="00AA383E"/>
    <w:rsid w:val="00AA5326"/>
    <w:rsid w:val="00AB14BD"/>
    <w:rsid w:val="00AC21AB"/>
    <w:rsid w:val="00AC5379"/>
    <w:rsid w:val="00AD6072"/>
    <w:rsid w:val="00AE2629"/>
    <w:rsid w:val="00AE50E1"/>
    <w:rsid w:val="00AF5212"/>
    <w:rsid w:val="00B063CD"/>
    <w:rsid w:val="00B078D1"/>
    <w:rsid w:val="00B132DE"/>
    <w:rsid w:val="00B14F97"/>
    <w:rsid w:val="00B16DB8"/>
    <w:rsid w:val="00B219E2"/>
    <w:rsid w:val="00B2333E"/>
    <w:rsid w:val="00B267F2"/>
    <w:rsid w:val="00B31C78"/>
    <w:rsid w:val="00B356A9"/>
    <w:rsid w:val="00B40BBE"/>
    <w:rsid w:val="00B41714"/>
    <w:rsid w:val="00B4179B"/>
    <w:rsid w:val="00B46482"/>
    <w:rsid w:val="00B47FD1"/>
    <w:rsid w:val="00B511C7"/>
    <w:rsid w:val="00B51DEB"/>
    <w:rsid w:val="00B55206"/>
    <w:rsid w:val="00B56CC5"/>
    <w:rsid w:val="00B57DD4"/>
    <w:rsid w:val="00B57F3C"/>
    <w:rsid w:val="00B65428"/>
    <w:rsid w:val="00B805EC"/>
    <w:rsid w:val="00B8213F"/>
    <w:rsid w:val="00B82759"/>
    <w:rsid w:val="00B8397C"/>
    <w:rsid w:val="00B92C1A"/>
    <w:rsid w:val="00B933C3"/>
    <w:rsid w:val="00BA4467"/>
    <w:rsid w:val="00BB0A57"/>
    <w:rsid w:val="00BB1407"/>
    <w:rsid w:val="00BB1F5D"/>
    <w:rsid w:val="00BC30CD"/>
    <w:rsid w:val="00BC35BD"/>
    <w:rsid w:val="00BD171D"/>
    <w:rsid w:val="00BD1F3D"/>
    <w:rsid w:val="00BD381A"/>
    <w:rsid w:val="00BD5FF7"/>
    <w:rsid w:val="00BD773E"/>
    <w:rsid w:val="00BE58F8"/>
    <w:rsid w:val="00BF164D"/>
    <w:rsid w:val="00C0374D"/>
    <w:rsid w:val="00C102EE"/>
    <w:rsid w:val="00C17388"/>
    <w:rsid w:val="00C351AB"/>
    <w:rsid w:val="00C37E77"/>
    <w:rsid w:val="00C46D33"/>
    <w:rsid w:val="00C52A07"/>
    <w:rsid w:val="00C554BF"/>
    <w:rsid w:val="00C57F31"/>
    <w:rsid w:val="00C7653B"/>
    <w:rsid w:val="00C800B9"/>
    <w:rsid w:val="00C80FF7"/>
    <w:rsid w:val="00C90268"/>
    <w:rsid w:val="00C91633"/>
    <w:rsid w:val="00C91C9A"/>
    <w:rsid w:val="00C932CC"/>
    <w:rsid w:val="00C935F7"/>
    <w:rsid w:val="00CA315D"/>
    <w:rsid w:val="00CA369C"/>
    <w:rsid w:val="00CA76B0"/>
    <w:rsid w:val="00CC25D0"/>
    <w:rsid w:val="00CC365B"/>
    <w:rsid w:val="00CC78B7"/>
    <w:rsid w:val="00CD27BA"/>
    <w:rsid w:val="00CD2993"/>
    <w:rsid w:val="00CD421D"/>
    <w:rsid w:val="00CD54BC"/>
    <w:rsid w:val="00CE20E3"/>
    <w:rsid w:val="00CE2433"/>
    <w:rsid w:val="00CE3019"/>
    <w:rsid w:val="00CE52C5"/>
    <w:rsid w:val="00CE558B"/>
    <w:rsid w:val="00CE7262"/>
    <w:rsid w:val="00CF260E"/>
    <w:rsid w:val="00CF3E0E"/>
    <w:rsid w:val="00CF3F33"/>
    <w:rsid w:val="00CF691A"/>
    <w:rsid w:val="00D00E94"/>
    <w:rsid w:val="00D01AEA"/>
    <w:rsid w:val="00D02E9A"/>
    <w:rsid w:val="00D0560B"/>
    <w:rsid w:val="00D10952"/>
    <w:rsid w:val="00D12FEE"/>
    <w:rsid w:val="00D145BC"/>
    <w:rsid w:val="00D24A81"/>
    <w:rsid w:val="00D24F31"/>
    <w:rsid w:val="00D32D9B"/>
    <w:rsid w:val="00D3480A"/>
    <w:rsid w:val="00D36749"/>
    <w:rsid w:val="00D37393"/>
    <w:rsid w:val="00D55E37"/>
    <w:rsid w:val="00D56AC7"/>
    <w:rsid w:val="00D5744C"/>
    <w:rsid w:val="00D57FE9"/>
    <w:rsid w:val="00D633EE"/>
    <w:rsid w:val="00D64575"/>
    <w:rsid w:val="00D66980"/>
    <w:rsid w:val="00D76B0C"/>
    <w:rsid w:val="00D8427C"/>
    <w:rsid w:val="00D9421C"/>
    <w:rsid w:val="00D9459F"/>
    <w:rsid w:val="00D95F3B"/>
    <w:rsid w:val="00D971D2"/>
    <w:rsid w:val="00DA096C"/>
    <w:rsid w:val="00DA0FC8"/>
    <w:rsid w:val="00DA1DA0"/>
    <w:rsid w:val="00DA3B3C"/>
    <w:rsid w:val="00DB0E64"/>
    <w:rsid w:val="00DB4BBD"/>
    <w:rsid w:val="00DB4C7B"/>
    <w:rsid w:val="00DB5355"/>
    <w:rsid w:val="00DC1817"/>
    <w:rsid w:val="00DC20E6"/>
    <w:rsid w:val="00DC36BA"/>
    <w:rsid w:val="00DD199C"/>
    <w:rsid w:val="00DD685C"/>
    <w:rsid w:val="00DF1E8C"/>
    <w:rsid w:val="00DF209E"/>
    <w:rsid w:val="00DF7013"/>
    <w:rsid w:val="00E12984"/>
    <w:rsid w:val="00E209D8"/>
    <w:rsid w:val="00E209E6"/>
    <w:rsid w:val="00E227F2"/>
    <w:rsid w:val="00E2298F"/>
    <w:rsid w:val="00E33343"/>
    <w:rsid w:val="00E34F73"/>
    <w:rsid w:val="00E37F09"/>
    <w:rsid w:val="00E41E64"/>
    <w:rsid w:val="00E42956"/>
    <w:rsid w:val="00E4474A"/>
    <w:rsid w:val="00E622BA"/>
    <w:rsid w:val="00E62713"/>
    <w:rsid w:val="00E62DB7"/>
    <w:rsid w:val="00E65C23"/>
    <w:rsid w:val="00E70CAC"/>
    <w:rsid w:val="00E73EBC"/>
    <w:rsid w:val="00E75660"/>
    <w:rsid w:val="00E80B70"/>
    <w:rsid w:val="00E843A5"/>
    <w:rsid w:val="00E8454B"/>
    <w:rsid w:val="00E86B0D"/>
    <w:rsid w:val="00E87BF1"/>
    <w:rsid w:val="00E87F95"/>
    <w:rsid w:val="00E90C73"/>
    <w:rsid w:val="00E96105"/>
    <w:rsid w:val="00E97428"/>
    <w:rsid w:val="00EA2175"/>
    <w:rsid w:val="00EA3CED"/>
    <w:rsid w:val="00EB242B"/>
    <w:rsid w:val="00EB4AE1"/>
    <w:rsid w:val="00EB5A5A"/>
    <w:rsid w:val="00EB6EB4"/>
    <w:rsid w:val="00EB6F72"/>
    <w:rsid w:val="00ED0AC6"/>
    <w:rsid w:val="00ED0FDA"/>
    <w:rsid w:val="00ED46E2"/>
    <w:rsid w:val="00ED5221"/>
    <w:rsid w:val="00ED5273"/>
    <w:rsid w:val="00EE1B55"/>
    <w:rsid w:val="00EE1C7D"/>
    <w:rsid w:val="00EE4228"/>
    <w:rsid w:val="00EE5F86"/>
    <w:rsid w:val="00EF0051"/>
    <w:rsid w:val="00EF1050"/>
    <w:rsid w:val="00EF3037"/>
    <w:rsid w:val="00EF3A84"/>
    <w:rsid w:val="00EF4FD9"/>
    <w:rsid w:val="00EF702F"/>
    <w:rsid w:val="00EF787E"/>
    <w:rsid w:val="00F00FE2"/>
    <w:rsid w:val="00F06536"/>
    <w:rsid w:val="00F06641"/>
    <w:rsid w:val="00F1757E"/>
    <w:rsid w:val="00F31065"/>
    <w:rsid w:val="00F32ACE"/>
    <w:rsid w:val="00F32CB1"/>
    <w:rsid w:val="00F3378C"/>
    <w:rsid w:val="00F35358"/>
    <w:rsid w:val="00F46F16"/>
    <w:rsid w:val="00F51B2C"/>
    <w:rsid w:val="00F52BFA"/>
    <w:rsid w:val="00F5772F"/>
    <w:rsid w:val="00F6007E"/>
    <w:rsid w:val="00F669BF"/>
    <w:rsid w:val="00F676EB"/>
    <w:rsid w:val="00F749CF"/>
    <w:rsid w:val="00F81642"/>
    <w:rsid w:val="00F918AE"/>
    <w:rsid w:val="00FA119A"/>
    <w:rsid w:val="00FA7F31"/>
    <w:rsid w:val="00FB7E60"/>
    <w:rsid w:val="00FC00AD"/>
    <w:rsid w:val="00FC6DCD"/>
    <w:rsid w:val="00FC7544"/>
    <w:rsid w:val="00FD1E81"/>
    <w:rsid w:val="00FD2DDB"/>
    <w:rsid w:val="00FD3E90"/>
    <w:rsid w:val="00FD50BF"/>
    <w:rsid w:val="00FE0AED"/>
    <w:rsid w:val="00FE417A"/>
    <w:rsid w:val="00FF4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946DFF"/>
  <w15:chartTrackingRefBased/>
  <w15:docId w15:val="{CB643539-37D2-4FA5-94BE-A08713712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13B86"/>
    <w:pPr>
      <w:spacing w:after="0" w:line="240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D464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D4646"/>
  </w:style>
  <w:style w:type="paragraph" w:styleId="Zpat">
    <w:name w:val="footer"/>
    <w:basedOn w:val="Normln"/>
    <w:link w:val="ZpatChar"/>
    <w:uiPriority w:val="99"/>
    <w:unhideWhenUsed/>
    <w:rsid w:val="006D464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D4646"/>
  </w:style>
  <w:style w:type="character" w:styleId="Hypertextovodkaz">
    <w:name w:val="Hyperlink"/>
    <w:basedOn w:val="Standardnpsmoodstavce"/>
    <w:uiPriority w:val="99"/>
    <w:unhideWhenUsed/>
    <w:rsid w:val="00A632EE"/>
    <w:rPr>
      <w:color w:val="0563C1" w:themeColor="hyperlink"/>
      <w:u w:val="single"/>
    </w:rPr>
  </w:style>
  <w:style w:type="paragraph" w:styleId="Bezmezer">
    <w:name w:val="No Spacing"/>
    <w:uiPriority w:val="1"/>
    <w:qFormat/>
    <w:rsid w:val="00CA76B0"/>
    <w:pPr>
      <w:spacing w:after="0" w:line="240" w:lineRule="auto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233BEE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33BEE"/>
    <w:rPr>
      <w:rFonts w:ascii="Segoe UI" w:hAnsi="Segoe UI" w:cs="Segoe UI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2177D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2177D1"/>
    <w:pPr>
      <w:spacing w:after="160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2177D1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2177D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2177D1"/>
    <w:rPr>
      <w:b/>
      <w:bCs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FA7F31"/>
    <w:pPr>
      <w:spacing w:after="160" w:line="259" w:lineRule="auto"/>
      <w:ind w:left="720"/>
      <w:contextualSpacing/>
    </w:p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F46F16"/>
    <w:rPr>
      <w:color w:val="605E5C"/>
      <w:shd w:val="clear" w:color="auto" w:fill="E1DFDD"/>
    </w:rPr>
  </w:style>
  <w:style w:type="character" w:styleId="Zstupntext">
    <w:name w:val="Placeholder Text"/>
    <w:basedOn w:val="Standardnpsmoodstavce"/>
    <w:uiPriority w:val="99"/>
    <w:semiHidden/>
    <w:rsid w:val="00654B2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61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06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058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5291981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3752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7705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2881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335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495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7975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29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17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1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9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3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0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4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9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00697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1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975082">
              <w:marLeft w:val="0"/>
              <w:marRight w:val="0"/>
              <w:marTop w:val="0"/>
              <w:marBottom w:val="0"/>
              <w:divBdr>
                <w:top w:val="single" w:sz="6" w:space="0" w:color="999999"/>
                <w:left w:val="single" w:sz="6" w:space="0" w:color="999999"/>
                <w:bottom w:val="single" w:sz="6" w:space="0" w:color="999999"/>
                <w:right w:val="single" w:sz="6" w:space="0" w:color="999999"/>
              </w:divBdr>
              <w:divsChild>
                <w:div w:id="1013265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880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8551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8" w:color="CCCCCC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582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8857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621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D2B397-AE37-4434-9354-5E14ED8CC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719</Words>
  <Characters>4243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Ceska Pojistovna a.s.</Company>
  <LinksUpToDate>false</LinksUpToDate>
  <CharactersWithSpaces>4953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Lexa Lukáš</dc:creator>
  <cp:keywords/>
  <dc:description/>
  <cp:lastModifiedBy>Fujitsu</cp:lastModifiedBy>
  <cp:revision>2</cp:revision>
  <cp:lastPrinted>2021-12-16T18:24:00Z</cp:lastPrinted>
  <dcterms:created xsi:type="dcterms:W3CDTF">2022-03-28T08:58:00Z</dcterms:created>
  <dcterms:modified xsi:type="dcterms:W3CDTF">2022-03-28T08:58:00Z</dcterms:modified>
</cp:coreProperties>
</file>