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8006" w14:textId="77777777" w:rsidR="00000000" w:rsidRDefault="00000000">
      <w:r>
        <w:rPr>
          <w:b/>
          <w:bCs/>
        </w:rPr>
        <w:t>Výstava ovoce a zeleniny 23.-24.9.2023 – partneři a sponzoři</w:t>
      </w:r>
    </w:p>
    <w:p w14:paraId="05272712" w14:textId="77777777" w:rsidR="00000000" w:rsidRDefault="00000000">
      <w:pPr>
        <w:rPr>
          <w:b/>
          <w:bCs/>
        </w:rPr>
      </w:pPr>
    </w:p>
    <w:p w14:paraId="4A129C8E" w14:textId="77777777" w:rsidR="00000000" w:rsidRDefault="00000000">
      <w:pPr>
        <w:rPr>
          <w:b/>
          <w:bCs/>
        </w:rPr>
      </w:pPr>
    </w:p>
    <w:p w14:paraId="470CC435" w14:textId="77777777" w:rsidR="00000000" w:rsidRDefault="00000000">
      <w:r>
        <w:t>Město Slavkov u Brna</w:t>
      </w:r>
    </w:p>
    <w:p w14:paraId="4FD0102D" w14:textId="77777777" w:rsidR="00000000" w:rsidRDefault="00000000"/>
    <w:p w14:paraId="7C096FE7" w14:textId="77777777" w:rsidR="00000000" w:rsidRDefault="00000000">
      <w:r>
        <w:t>Zámek Slavkov – Austerlitz</w:t>
      </w:r>
    </w:p>
    <w:p w14:paraId="1116DDCB" w14:textId="77777777" w:rsidR="00000000" w:rsidRDefault="00000000"/>
    <w:p w14:paraId="35476560" w14:textId="77777777" w:rsidR="00000000" w:rsidRDefault="00000000">
      <w:r>
        <w:t>Mendelova univerzita v Brně – Agronomická fakulta</w:t>
      </w:r>
    </w:p>
    <w:p w14:paraId="0F08E94C" w14:textId="77777777" w:rsidR="00000000" w:rsidRDefault="00000000"/>
    <w:p w14:paraId="63EABEC8" w14:textId="77777777" w:rsidR="00000000" w:rsidRDefault="00000000">
      <w:r>
        <w:t>Český svaz včelařů, z.s. základní organizace Slavkov u Brna</w:t>
      </w:r>
    </w:p>
    <w:p w14:paraId="3FA5E502" w14:textId="77777777" w:rsidR="00000000" w:rsidRDefault="00000000"/>
    <w:p w14:paraId="5A4F5C36" w14:textId="77777777" w:rsidR="00000000" w:rsidRDefault="00000000">
      <w:r>
        <w:t>Alena Bednaříková – U bedničky, Slavkov u Brna</w:t>
      </w:r>
    </w:p>
    <w:p w14:paraId="31915F55" w14:textId="77777777" w:rsidR="00000000" w:rsidRDefault="00000000"/>
    <w:p w14:paraId="3102FFF2" w14:textId="77777777" w:rsidR="00000000" w:rsidRDefault="00000000">
      <w:r>
        <w:t>AREMA, s.r.o., Slavkov u Brna</w:t>
      </w:r>
    </w:p>
    <w:p w14:paraId="5B21A601" w14:textId="77777777" w:rsidR="00000000" w:rsidRDefault="00000000"/>
    <w:p w14:paraId="34EA4BF5" w14:textId="77777777" w:rsidR="00000000" w:rsidRDefault="00000000">
      <w:r>
        <w:t>Radek Hála, Habrovany</w:t>
      </w:r>
    </w:p>
    <w:p w14:paraId="1B70B672" w14:textId="77777777" w:rsidR="00000000" w:rsidRDefault="00000000"/>
    <w:p w14:paraId="4E13EEFB" w14:textId="77777777" w:rsidR="00000000" w:rsidRDefault="00000000">
      <w:r>
        <w:t>Marta Hrdová, Němčany</w:t>
      </w:r>
    </w:p>
    <w:p w14:paraId="6DC3FC88" w14:textId="77777777" w:rsidR="00000000" w:rsidRDefault="00000000"/>
    <w:p w14:paraId="12BBD616" w14:textId="77777777" w:rsidR="00000000" w:rsidRDefault="00000000">
      <w:r>
        <w:t>Integrovaná střední škola Slavkov u Brna</w:t>
      </w:r>
    </w:p>
    <w:p w14:paraId="4B10B407" w14:textId="77777777" w:rsidR="00000000" w:rsidRDefault="00000000"/>
    <w:p w14:paraId="5AD7468F" w14:textId="77777777" w:rsidR="00000000" w:rsidRDefault="00000000">
      <w:r>
        <w:t>Miluše Kovalová, Slavkov u Brna</w:t>
      </w:r>
    </w:p>
    <w:p w14:paraId="0FBAC9DF" w14:textId="77777777" w:rsidR="00000000" w:rsidRDefault="00000000"/>
    <w:p w14:paraId="0BDF3566" w14:textId="77777777" w:rsidR="00000000" w:rsidRDefault="00000000">
      <w:r>
        <w:t>Jaroslav Kubáček – Ovocná školka Střílky</w:t>
      </w:r>
    </w:p>
    <w:p w14:paraId="0D10452D" w14:textId="77777777" w:rsidR="00000000" w:rsidRDefault="00000000"/>
    <w:p w14:paraId="443A8EE3" w14:textId="77777777" w:rsidR="00000000" w:rsidRDefault="00000000">
      <w:r>
        <w:t>Jiří Kučera – Dřevostyl, Slavkov u Brna</w:t>
      </w:r>
    </w:p>
    <w:p w14:paraId="15887581" w14:textId="77777777" w:rsidR="00000000" w:rsidRDefault="00000000"/>
    <w:p w14:paraId="2F10A3F1" w14:textId="77777777" w:rsidR="00000000" w:rsidRDefault="00000000">
      <w:r>
        <w:t>LIKO-s Group</w:t>
      </w:r>
    </w:p>
    <w:p w14:paraId="2C6E125E" w14:textId="77777777" w:rsidR="00000000" w:rsidRDefault="00000000"/>
    <w:p w14:paraId="15C3745F" w14:textId="77777777" w:rsidR="00000000" w:rsidRDefault="00000000">
      <w:r>
        <w:t>Kaktusy Ryšavý, Slavkov u Brna</w:t>
      </w:r>
    </w:p>
    <w:p w14:paraId="06541A49" w14:textId="77777777" w:rsidR="00000000" w:rsidRDefault="00000000"/>
    <w:p w14:paraId="638117B7" w14:textId="77777777" w:rsidR="00000000" w:rsidRDefault="00000000">
      <w:r>
        <w:t>Milan Řehák, Slavkov u Brna</w:t>
      </w:r>
    </w:p>
    <w:p w14:paraId="6A77C655" w14:textId="77777777" w:rsidR="00000000" w:rsidRDefault="00000000"/>
    <w:p w14:paraId="10009894" w14:textId="77777777" w:rsidR="00000000" w:rsidRDefault="00000000">
      <w:r>
        <w:t>Markéta Řeháková, Slavkov u Brna</w:t>
      </w:r>
    </w:p>
    <w:p w14:paraId="01EA1640" w14:textId="77777777" w:rsidR="00000000" w:rsidRDefault="00000000"/>
    <w:p w14:paraId="0C64365F" w14:textId="77777777" w:rsidR="00000000" w:rsidRDefault="00000000">
      <w:r>
        <w:t>SEMO a.s., Smržice</w:t>
      </w:r>
    </w:p>
    <w:p w14:paraId="7B8698ED" w14:textId="77777777" w:rsidR="00000000" w:rsidRDefault="00000000"/>
    <w:p w14:paraId="75A5B8B1" w14:textId="77777777" w:rsidR="00000000" w:rsidRDefault="00000000">
      <w:r>
        <w:t>SONNENTOR s.r.o., Čejkovice</w:t>
      </w:r>
    </w:p>
    <w:p w14:paraId="71AB51EA" w14:textId="77777777" w:rsidR="00000000" w:rsidRDefault="00000000"/>
    <w:p w14:paraId="54726256" w14:textId="77777777" w:rsidR="00000000" w:rsidRDefault="00000000">
      <w:r>
        <w:t>SPOLMETAL, s.r.o., Slavkov u Brna</w:t>
      </w:r>
    </w:p>
    <w:p w14:paraId="43335F79" w14:textId="77777777" w:rsidR="00000000" w:rsidRDefault="00000000"/>
    <w:p w14:paraId="24E283D1" w14:textId="77777777" w:rsidR="00000000" w:rsidRDefault="00000000">
      <w:r>
        <w:t>Ing. Jana Šimečková, PhD., Bučovice</w:t>
      </w:r>
    </w:p>
    <w:p w14:paraId="20E7C11E" w14:textId="77777777" w:rsidR="00000000" w:rsidRDefault="00000000"/>
    <w:p w14:paraId="75E86DB8" w14:textId="77777777" w:rsidR="00000000" w:rsidRDefault="00000000">
      <w:r>
        <w:t>Zahradnictví Tesák, Slavkov u Brna</w:t>
      </w:r>
    </w:p>
    <w:p w14:paraId="70C6132B" w14:textId="77777777" w:rsidR="00000000" w:rsidRDefault="00000000"/>
    <w:p w14:paraId="79DA450A" w14:textId="77777777" w:rsidR="00071CF1" w:rsidRDefault="00000000">
      <w:r>
        <w:t>Zahradní centrum V aleji, s.r.o., Slavkov u Brna</w:t>
      </w:r>
    </w:p>
    <w:sectPr w:rsidR="00071C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3CDF"/>
    <w:rsid w:val="00071CF1"/>
    <w:rsid w:val="001562FB"/>
    <w:rsid w:val="00D2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5563F3"/>
  <w15:chartTrackingRefBased/>
  <w15:docId w15:val="{ED3E4B30-49FB-44F2-91A3-0372F07F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Tesáčková Martina</dc:creator>
  <cp:keywords/>
  <cp:lastModifiedBy>Tesáčková Martina</cp:lastModifiedBy>
  <cp:revision>2</cp:revision>
  <cp:lastPrinted>1601-01-01T00:00:00Z</cp:lastPrinted>
  <dcterms:created xsi:type="dcterms:W3CDTF">2023-12-10T20:14:00Z</dcterms:created>
  <dcterms:modified xsi:type="dcterms:W3CDTF">2023-12-10T20:14:00Z</dcterms:modified>
</cp:coreProperties>
</file>