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69" w:rsidRPr="00774EDE" w:rsidRDefault="00E85469" w:rsidP="00774EDE">
      <w:pPr>
        <w:pStyle w:val="Bezmezer"/>
        <w:jc w:val="center"/>
        <w:rPr>
          <w:b/>
          <w:sz w:val="24"/>
          <w:szCs w:val="24"/>
          <w:lang w:eastAsia="cs-CZ"/>
        </w:rPr>
      </w:pPr>
      <w:r w:rsidRPr="00774EDE">
        <w:rPr>
          <w:b/>
          <w:sz w:val="24"/>
          <w:szCs w:val="24"/>
          <w:lang w:eastAsia="cs-CZ"/>
        </w:rPr>
        <w:t>ZÁPIS č. 9</w:t>
      </w:r>
    </w:p>
    <w:p w:rsidR="00E85469" w:rsidRPr="00774EDE" w:rsidRDefault="00E85469" w:rsidP="00774EDE">
      <w:pPr>
        <w:pStyle w:val="Bezmezer"/>
        <w:jc w:val="center"/>
        <w:rPr>
          <w:b/>
          <w:sz w:val="24"/>
          <w:szCs w:val="24"/>
          <w:lang w:eastAsia="cs-CZ"/>
        </w:rPr>
      </w:pPr>
      <w:r w:rsidRPr="00774EDE">
        <w:rPr>
          <w:b/>
          <w:sz w:val="24"/>
          <w:szCs w:val="24"/>
          <w:lang w:eastAsia="cs-CZ"/>
        </w:rPr>
        <w:t xml:space="preserve">ze schůze výboru ZO č. 9 dne </w:t>
      </w:r>
      <w:r w:rsidR="00774EDE" w:rsidRPr="00774EDE">
        <w:rPr>
          <w:b/>
          <w:sz w:val="24"/>
          <w:szCs w:val="24"/>
          <w:lang w:eastAsia="cs-CZ"/>
        </w:rPr>
        <w:t>20. 5. 2011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iCs/>
          <w:sz w:val="24"/>
          <w:szCs w:val="24"/>
          <w:lang w:eastAsia="cs-CZ"/>
        </w:rPr>
        <w:t>Přítomni:</w:t>
      </w:r>
      <w:r w:rsidRPr="00E85469">
        <w:rPr>
          <w:sz w:val="24"/>
          <w:szCs w:val="24"/>
          <w:lang w:eastAsia="cs-CZ"/>
        </w:rPr>
        <w:t xml:space="preserve"> Foldynová Miluše, Jančařík František, Kossányi Alexander, Kuběnová Irena, Staruchová Naděžda                            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           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iCs/>
          <w:sz w:val="24"/>
          <w:szCs w:val="24"/>
          <w:lang w:eastAsia="cs-CZ"/>
        </w:rPr>
        <w:t>Nepřítomni:</w:t>
      </w:r>
      <w:r w:rsidRPr="00E85469">
        <w:rPr>
          <w:sz w:val="24"/>
          <w:szCs w:val="24"/>
          <w:lang w:eastAsia="cs-CZ"/>
        </w:rPr>
        <w:t xml:space="preserve"> Zajaczek Stanislav - omluven, 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                  </w:t>
      </w:r>
      <w:r w:rsidR="00774EDE">
        <w:rPr>
          <w:sz w:val="24"/>
          <w:szCs w:val="24"/>
          <w:lang w:eastAsia="cs-CZ"/>
        </w:rPr>
        <w:t xml:space="preserve">  </w:t>
      </w:r>
      <w:r w:rsidRPr="00E85469">
        <w:rPr>
          <w:sz w:val="24"/>
          <w:szCs w:val="24"/>
          <w:lang w:eastAsia="cs-CZ"/>
        </w:rPr>
        <w:t xml:space="preserve"> Macura Robert - omluven, předseda s touto omluvou nesouhlasí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iCs/>
          <w:sz w:val="24"/>
          <w:szCs w:val="24"/>
          <w:lang w:eastAsia="cs-CZ"/>
        </w:rPr>
        <w:t>Za revizní skupinu:</w:t>
      </w:r>
      <w:r w:rsidRPr="00E85469">
        <w:rPr>
          <w:sz w:val="24"/>
          <w:szCs w:val="24"/>
          <w:lang w:eastAsia="cs-CZ"/>
        </w:rPr>
        <w:t xml:space="preserve"> nepřítomni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iCs/>
          <w:sz w:val="24"/>
          <w:szCs w:val="24"/>
          <w:lang w:eastAsia="cs-CZ"/>
        </w:rPr>
        <w:t>Schválení zápisu č. 8:</w:t>
      </w:r>
      <w:r w:rsidRPr="00E85469">
        <w:rPr>
          <w:sz w:val="24"/>
          <w:szCs w:val="24"/>
          <w:lang w:eastAsia="cs-CZ"/>
        </w:rPr>
        <w:t xml:space="preserve"> bez připomínek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iCs/>
          <w:sz w:val="24"/>
          <w:szCs w:val="24"/>
          <w:lang w:eastAsia="cs-CZ"/>
        </w:rPr>
        <w:t>Kontrola usnesení:</w:t>
      </w:r>
      <w:r w:rsidRPr="00E85469">
        <w:rPr>
          <w:sz w:val="24"/>
          <w:szCs w:val="24"/>
          <w:lang w:eastAsia="cs-CZ"/>
        </w:rPr>
        <w:t xml:space="preserve"> 8/1, 8/2 – splněno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iCs/>
          <w:sz w:val="24"/>
          <w:szCs w:val="24"/>
          <w:lang w:eastAsia="cs-CZ"/>
        </w:rPr>
        <w:t>Program schůze:</w:t>
      </w:r>
      <w:r w:rsidRPr="00E85469">
        <w:rPr>
          <w:sz w:val="24"/>
          <w:szCs w:val="24"/>
          <w:lang w:eastAsia="cs-CZ"/>
        </w:rPr>
        <w:t xml:space="preserve"> 1/ rozpracování usnesení členské schůze                                       předseda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 xml:space="preserve">                            </w:t>
      </w:r>
      <w:r w:rsidR="00774EDE">
        <w:rPr>
          <w:sz w:val="24"/>
          <w:szCs w:val="24"/>
          <w:lang w:eastAsia="cs-CZ"/>
        </w:rPr>
        <w:t xml:space="preserve">  </w:t>
      </w:r>
      <w:r w:rsidRPr="00E85469">
        <w:rPr>
          <w:sz w:val="24"/>
          <w:szCs w:val="24"/>
          <w:lang w:eastAsia="cs-CZ"/>
        </w:rPr>
        <w:t>2/ výstava Život na zahradě v OV, účast našich členů                   hospodáři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                           </w:t>
      </w:r>
      <w:r w:rsidR="00774EDE">
        <w:rPr>
          <w:sz w:val="24"/>
          <w:szCs w:val="24"/>
          <w:lang w:eastAsia="cs-CZ"/>
        </w:rPr>
        <w:t xml:space="preserve">  </w:t>
      </w:r>
      <w:r w:rsidRPr="00E85469">
        <w:rPr>
          <w:sz w:val="24"/>
          <w:szCs w:val="24"/>
          <w:lang w:eastAsia="cs-CZ"/>
        </w:rPr>
        <w:t>3/ projednání zabezpečení brigád (organizačně, finančně)            hospodáři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                          </w:t>
      </w:r>
      <w:r w:rsidR="00774EDE">
        <w:rPr>
          <w:sz w:val="24"/>
          <w:szCs w:val="24"/>
          <w:lang w:eastAsia="cs-CZ"/>
        </w:rPr>
        <w:t xml:space="preserve">  </w:t>
      </w:r>
      <w:r w:rsidRPr="00E85469">
        <w:rPr>
          <w:sz w:val="24"/>
          <w:szCs w:val="24"/>
          <w:lang w:eastAsia="cs-CZ"/>
        </w:rPr>
        <w:t xml:space="preserve"> 4/ hodnocení práce s jednotlivými druhy odpadu                           jednatel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                         </w:t>
      </w:r>
      <w:r w:rsidR="00774EDE">
        <w:rPr>
          <w:sz w:val="24"/>
          <w:szCs w:val="24"/>
          <w:lang w:eastAsia="cs-CZ"/>
        </w:rPr>
        <w:t xml:space="preserve">  </w:t>
      </w:r>
      <w:r w:rsidRPr="00E85469">
        <w:rPr>
          <w:sz w:val="24"/>
          <w:szCs w:val="24"/>
          <w:lang w:eastAsia="cs-CZ"/>
        </w:rPr>
        <w:t>  5/ stav dodávky a odběru vody na zahradě                                     R. Urbánek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                         </w:t>
      </w:r>
      <w:r w:rsidR="00774EDE">
        <w:rPr>
          <w:sz w:val="24"/>
          <w:szCs w:val="24"/>
          <w:lang w:eastAsia="cs-CZ"/>
        </w:rPr>
        <w:t xml:space="preserve">  </w:t>
      </w:r>
      <w:r w:rsidRPr="00E85469">
        <w:rPr>
          <w:sz w:val="24"/>
          <w:szCs w:val="24"/>
          <w:lang w:eastAsia="cs-CZ"/>
        </w:rPr>
        <w:t>  6/ různé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ad 1/ usnesení rozpracováno do plánu práce výboru,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ad 2/ nezjištěn zájem členů o účast a dodání výpěstků na výstavu v OV,  kdo bude mít zájem,  může se přihlásit, členové budou informování o termínech dalších výstav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ad 3/ pro tento rok nejsou plánovány brigády. V případě potřeby se aktuálně zorganizují.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ad 4/ práce s odpadem na dobré úrovni, vývoz odpadních nádob je prováděn pravidelně, občas vázne vývoz kontejneru na plasty,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ad 5/ bod bude přesunut na další schůzi z důvodu nepřítomnosti p. Urbánka,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ad 6/  -  předložena žádost určitých členů o uvolnění finanční částky na výměnu rozvodné 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            skříně na elektřinu.</w:t>
      </w:r>
    </w:p>
    <w:p w:rsidR="00E85469" w:rsidRPr="00E85469" w:rsidRDefault="00774EDE" w:rsidP="00E85469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</w:t>
      </w:r>
      <w:r w:rsidR="00E85469" w:rsidRPr="00E85469">
        <w:rPr>
          <w:sz w:val="24"/>
          <w:szCs w:val="24"/>
          <w:lang w:eastAsia="cs-CZ"/>
        </w:rPr>
        <w:t>        určení zodpovědné osoby pro zabezpečení odběru elektřiny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</w:t>
      </w:r>
    </w:p>
    <w:p w:rsidR="00E85469" w:rsidRPr="00774EDE" w:rsidRDefault="00774EDE" w:rsidP="00E85469">
      <w:pPr>
        <w:pStyle w:val="Bezmezer"/>
        <w:rPr>
          <w:sz w:val="24"/>
          <w:lang w:eastAsia="cs-CZ"/>
        </w:rPr>
      </w:pPr>
      <w:r>
        <w:rPr>
          <w:sz w:val="24"/>
          <w:lang w:eastAsia="cs-CZ"/>
        </w:rPr>
        <w:t>Usnesení</w:t>
      </w:r>
      <w:r w:rsidR="00E85469" w:rsidRPr="00774EDE">
        <w:rPr>
          <w:sz w:val="24"/>
          <w:lang w:eastAsia="cs-CZ"/>
        </w:rPr>
        <w:t>: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1/1, 1/3, 1/5                                          T: stálý, zůstávají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9/1 – zajistit doplnění informací pro vnitro členskou evidenci          Z: hospodáři T: 15/6/2011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9/2 – zajistit výměnu dvou razítek dle předepsaného vzoru              Z: předseda  T: srpen 2011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9/3 – zvýšit tlak na zodpovědné členy ohledně opravy oplocení dle usnesení čl. schůze         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           Z: hospodáři T: srpen 2011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9/4 – výbor souhlasí s přispěním finančního obnosu  na opravu elektrického rozvodu. Po dodání fakturace na další schůzi výboru bude vyvozena poměrná částka.   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 xml:space="preserve">9/5 – výbor pověřuje př. </w:t>
      </w:r>
      <w:proofErr w:type="spellStart"/>
      <w:r w:rsidRPr="00E85469">
        <w:rPr>
          <w:sz w:val="24"/>
          <w:szCs w:val="24"/>
          <w:lang w:eastAsia="cs-CZ"/>
        </w:rPr>
        <w:t>Krainu</w:t>
      </w:r>
      <w:proofErr w:type="spellEnd"/>
      <w:r w:rsidRPr="00E85469">
        <w:rPr>
          <w:sz w:val="24"/>
          <w:szCs w:val="24"/>
          <w:lang w:eastAsia="cs-CZ"/>
        </w:rPr>
        <w:t xml:space="preserve"> Karla starostí o celkové zabezpečení odběru elektrické energie pro část členů napojených na první elektrické hodiny. Jedná se o 10 odběratelů. </w:t>
      </w:r>
    </w:p>
    <w:p w:rsidR="00E85469" w:rsidRPr="00E85469" w:rsidRDefault="00E85469" w:rsidP="00E85469">
      <w:pPr>
        <w:pStyle w:val="Bezmezer"/>
        <w:rPr>
          <w:sz w:val="24"/>
          <w:szCs w:val="24"/>
          <w:lang w:eastAsia="cs-CZ"/>
        </w:rPr>
      </w:pPr>
      <w:r w:rsidRPr="00E85469">
        <w:rPr>
          <w:sz w:val="24"/>
          <w:szCs w:val="24"/>
          <w:lang w:eastAsia="cs-CZ"/>
        </w:rPr>
        <w:t> </w:t>
      </w:r>
    </w:p>
    <w:p w:rsidR="00DD248B" w:rsidRPr="00E85469" w:rsidRDefault="00E85469" w:rsidP="00E85469">
      <w:pPr>
        <w:pStyle w:val="Bezmezer"/>
      </w:pPr>
      <w:r w:rsidRPr="00E85469">
        <w:rPr>
          <w:sz w:val="24"/>
          <w:szCs w:val="24"/>
          <w:lang w:eastAsia="cs-CZ"/>
        </w:rPr>
        <w:t xml:space="preserve">Další schůze se bude konat zřejmě dne </w:t>
      </w:r>
      <w:r w:rsidR="00774EDE" w:rsidRPr="00E85469">
        <w:rPr>
          <w:sz w:val="24"/>
          <w:szCs w:val="24"/>
          <w:lang w:eastAsia="cs-CZ"/>
        </w:rPr>
        <w:t>2. 9. 2011</w:t>
      </w:r>
      <w:r w:rsidRPr="00E85469">
        <w:rPr>
          <w:sz w:val="24"/>
          <w:szCs w:val="24"/>
          <w:lang w:eastAsia="cs-CZ"/>
        </w:rPr>
        <w:t xml:space="preserve"> v 17 h, termín bude upřesněn v srpnu 2011.</w:t>
      </w:r>
      <w:bookmarkStart w:id="0" w:name="_GoBack"/>
      <w:bookmarkEnd w:id="0"/>
    </w:p>
    <w:sectPr w:rsidR="00DD248B" w:rsidRPr="00E85469" w:rsidSect="00774E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EE"/>
    <w:rsid w:val="00774EDE"/>
    <w:rsid w:val="00DD248B"/>
    <w:rsid w:val="00E85469"/>
    <w:rsid w:val="00F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1F9D91-C11C-415F-9947-5E5D67FF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5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4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5469"/>
    <w:rPr>
      <w:b/>
      <w:bCs/>
    </w:rPr>
  </w:style>
  <w:style w:type="character" w:styleId="Zdraznn">
    <w:name w:val="Emphasis"/>
    <w:basedOn w:val="Standardnpsmoodstavce"/>
    <w:uiPriority w:val="20"/>
    <w:qFormat/>
    <w:rsid w:val="00E85469"/>
    <w:rPr>
      <w:i/>
      <w:iCs/>
    </w:rPr>
  </w:style>
  <w:style w:type="paragraph" w:styleId="Bezmezer">
    <w:name w:val="No Spacing"/>
    <w:uiPriority w:val="1"/>
    <w:qFormat/>
    <w:rsid w:val="00E85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2014-09-18T07:48:00Z</dcterms:created>
  <dcterms:modified xsi:type="dcterms:W3CDTF">2014-09-18T08:07:00Z</dcterms:modified>
</cp:coreProperties>
</file>