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Cs/>
          <w:u w:val="none"/>
        </w:rPr>
      </w:pPr>
      <w:r>
        <w:rPr>
          <w:rFonts w:cs="Times New Roman" w:ascii="Times New Roman" w:hAnsi="Times New Roman"/>
          <w:b/>
          <w:bCs/>
          <w:sz w:val="36"/>
          <w:szCs w:val="36"/>
          <w:u w:val="none"/>
        </w:rPr>
        <w:t xml:space="preserve">Zápis z výroční členské schůze ZO ČZS Písty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Datum: 2. 3. 202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Místo konání: </w:t>
      </w:r>
      <w:r>
        <w:rPr>
          <w:rFonts w:cs="Times New Roman" w:ascii="Times New Roman" w:hAnsi="Times New Roman"/>
          <w:sz w:val="24"/>
          <w:szCs w:val="24"/>
        </w:rPr>
        <w:t>tělocvična OÚ Písty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Počet přítomných členů: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schůze: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Zahájení, </w:t>
      </w:r>
      <w:r>
        <w:rPr>
          <w:rFonts w:cs="Times New Roman" w:ascii="Times New Roman" w:hAnsi="Times New Roman"/>
          <w:sz w:val="24"/>
          <w:szCs w:val="24"/>
        </w:rPr>
        <w:t>schválení programu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Návrh a volba komisí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o činnosti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o hospodaření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revizní komise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Plán na rok 202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Volba členů výboru ZO ČZS Písty a Kontrolní komise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mandátové komise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Diskuse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Usnesení a závěr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 1) </w:t>
      </w:r>
      <w:r>
        <w:rPr>
          <w:rFonts w:cs="Times New Roman" w:ascii="Times New Roman" w:hAnsi="Times New Roman"/>
          <w:sz w:val="24"/>
          <w:szCs w:val="24"/>
          <w:u w:val="single"/>
        </w:rPr>
        <w:t>zahájení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schůzi zahájila předsedkyně př. Veverková, přivítala všechny přítomné a zástupce ostatních spolků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schválení programu schůze hlasováním - program schválen jednohlasně, bez připomínek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2) n</w:t>
      </w:r>
      <w:r>
        <w:rPr>
          <w:rFonts w:ascii="Times New Roman" w:hAnsi="Times New Roman"/>
          <w:sz w:val="24"/>
          <w:szCs w:val="24"/>
          <w:u w:val="single"/>
        </w:rPr>
        <w:t>ávrh a volba komisí</w:t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  <w:u w:val="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none"/>
        </w:rPr>
        <w:t xml:space="preserve">mandátová komise </w:t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návrh p. Lenka Doubravová – Pro 20 hlasů, Proti 0 hlasů, Zdržel se 0 hlasů - </w:t>
      </w:r>
      <w:r>
        <w:rPr>
          <w:rFonts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lineRule="atLeast" w:line="283" w:before="0" w:after="29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i/>
          <w:i/>
          <w:iCs/>
          <w:sz w:val="24"/>
          <w:szCs w:val="24"/>
          <w:u w:val="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none"/>
        </w:rPr>
        <w:t>volební komise</w:t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návrh – p. Bláha, p. Zelenková, p. Jakubec - Pro 20 hlasů, Proti 0 hlasů, Zdržel se 0 hlasů -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návrh přijat</w:t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none"/>
        </w:rPr>
        <w:t>předseda volební komise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 </w:t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návrh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 -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p. Zelenková - Pro 20 hlasů, Proti 0 hlasů, Zdržel se 0 hlasů -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návrh přijat</w:t>
      </w:r>
    </w:p>
    <w:p>
      <w:pPr>
        <w:pStyle w:val="Normal"/>
        <w:spacing w:lineRule="atLeast" w:line="283" w:before="0" w:after="29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none"/>
        </w:rPr>
        <w:t>zapisovatel</w:t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návrh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p. Holubová - Pro 20 hlasů, Proti 0 hlasů, Zdržel se 0 hlasů -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návrh přijat</w:t>
      </w:r>
    </w:p>
    <w:p>
      <w:pPr>
        <w:pStyle w:val="Normal"/>
        <w:spacing w:lineRule="atLeast" w:line="283" w:before="0" w:after="29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zpráva o činnosti </w:t>
      </w:r>
      <w:r>
        <w:rPr>
          <w:rFonts w:cs="Times New Roman" w:ascii="Times New Roman" w:hAnsi="Times New Roman"/>
          <w:sz w:val="24"/>
          <w:szCs w:val="24"/>
          <w:u w:val="single"/>
        </w:rPr>
        <w:t>2023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zprávu o činnosti ZO za rok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přečetla př. Veverková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Vážení přátelé,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máme za sebou další rok společné práce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Všechny úkoly, které jsme si naplánovali, byly splněny.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únoru 2023 se konal náš klasický a velmi oblíbený Zahrádkářský ples s kapelou J B Band.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březen byla svolána členská schůze. Proběhla jarní brigáda na Kýpě a odborný řez stromů, který provedl zahradník pan Krátký. My jsme uklidili větve a vyhrabali trávník. V květnu jsme uspořádali Pouťovou zábavu s kapelou Pepermint band. Za pomoci vedení OÚ Písty byla vymalována moštárna a po úklidu se koncem léta začalo s moštováním jablek.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roce 2023 se výbor ZO dohodl, že změní banku u které je veden účet. V ČSOB byl účet zrušen a nově byl založen u Komerční banky. Důvodem byly lepší obchodní podmínky, pro nás jako neziskovou organizaci.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září jsme pořádali zájezd pro všechny občany obce Písty na zámek Mnichovo Hradiště a do zahradnictví v Bratronicích.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advent jsme pomohli s organizací našim dobrovolným hasičům s ozdobením vánočního stromečku na návsi. Připravili jsme papírové krabice zabalené do vánočního papíru jako dárečky.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Celoroční práce naší ZO ČZS Písty byla také oceněna Územním sdružením v Nymburce na aktivu a následně nám byla udělena finanční odměna, která nám byla připsána na bankovní účet.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uplynulém roce byla založena datová schránka členům výboru ZO a revizní komisi.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Ad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  <w:u w:val="single"/>
        </w:rPr>
        <w:t>) zpráva o hospodaření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zprávu o hospodaření v roce 20</w:t>
      </w:r>
      <w:r>
        <w:rPr>
          <w:rFonts w:cs="Times New Roman" w:ascii="Times New Roman" w:hAnsi="Times New Roman"/>
          <w:sz w:val="24"/>
          <w:szCs w:val="24"/>
        </w:rPr>
        <w:t>23</w:t>
      </w:r>
      <w:r>
        <w:rPr>
          <w:rFonts w:cs="Times New Roman" w:ascii="Times New Roman" w:hAnsi="Times New Roman"/>
          <w:sz w:val="24"/>
          <w:szCs w:val="24"/>
        </w:rPr>
        <w:t xml:space="preserve"> přečetla př. Doubravová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zůstatek na účtu </w:t>
      </w:r>
      <w:r>
        <w:rPr>
          <w:rFonts w:cs="Times New Roman" w:ascii="Times New Roman" w:hAnsi="Times New Roman"/>
          <w:sz w:val="24"/>
          <w:szCs w:val="24"/>
        </w:rPr>
        <w:t>K</w:t>
      </w:r>
      <w:r>
        <w:rPr>
          <w:rFonts w:cs="Times New Roman" w:ascii="Times New Roman" w:hAnsi="Times New Roman"/>
          <w:sz w:val="24"/>
          <w:szCs w:val="24"/>
        </w:rPr>
        <w:t>B k 31.12.202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88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556,03</w:t>
      </w:r>
      <w:r>
        <w:rPr>
          <w:rFonts w:cs="Times New Roman" w:ascii="Times New Roman" w:hAnsi="Times New Roman"/>
          <w:sz w:val="24"/>
          <w:szCs w:val="24"/>
        </w:rPr>
        <w:t>,- Kč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zůstatek v pokladně k 31.12.2021                 </w:t>
      </w:r>
      <w:r>
        <w:rPr>
          <w:rFonts w:cs="Times New Roman" w:ascii="Times New Roman" w:hAnsi="Times New Roman"/>
          <w:sz w:val="24"/>
          <w:szCs w:val="24"/>
        </w:rPr>
        <w:t>29 735</w:t>
      </w:r>
      <w:r>
        <w:rPr>
          <w:rFonts w:cs="Times New Roman" w:ascii="Times New Roman" w:hAnsi="Times New Roman"/>
          <w:sz w:val="24"/>
          <w:szCs w:val="24"/>
        </w:rPr>
        <w:t>,- Kč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výdaje – </w:t>
      </w:r>
      <w:r>
        <w:rPr>
          <w:rFonts w:cs="Times New Roman" w:ascii="Times New Roman" w:hAnsi="Times New Roman"/>
          <w:sz w:val="24"/>
          <w:szCs w:val="24"/>
        </w:rPr>
        <w:t>náklady na ples,</w:t>
      </w:r>
      <w:r>
        <w:rPr>
          <w:rFonts w:cs="Times New Roman" w:ascii="Times New Roman" w:hAnsi="Times New Roman"/>
          <w:sz w:val="24"/>
          <w:szCs w:val="24"/>
        </w:rPr>
        <w:t xml:space="preserve"> dary pro jubilanty, </w:t>
      </w:r>
      <w:r>
        <w:rPr>
          <w:rFonts w:cs="Times New Roman" w:ascii="Times New Roman" w:hAnsi="Times New Roman"/>
          <w:sz w:val="24"/>
          <w:szCs w:val="24"/>
        </w:rPr>
        <w:t>smuteční kytice, ostatní režijní náklady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je součástí tohoto zápisu v tištěné podobě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ad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4"/>
          <w:szCs w:val="24"/>
          <w:u w:val="single"/>
        </w:rPr>
        <w:t>zpráva revizní komise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 zprávou revizní komise nás seznámila př. Hnízdová 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revizi provedla dne 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pí. Hnízdová a pí. Kočová, všechny příjmové a výdajové položky byly řádně zapsány a souhlasí s doloženými doklady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 1.1.202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32 220</w:t>
      </w:r>
      <w:r>
        <w:rPr>
          <w:rFonts w:cs="Times New Roman" w:ascii="Times New Roman" w:hAnsi="Times New Roman"/>
          <w:sz w:val="24"/>
          <w:szCs w:val="24"/>
        </w:rPr>
        <w:t xml:space="preserve">,- Kč, výdaje </w:t>
      </w:r>
      <w:r>
        <w:rPr>
          <w:rFonts w:cs="Times New Roman" w:ascii="Times New Roman" w:hAnsi="Times New Roman"/>
          <w:sz w:val="24"/>
          <w:szCs w:val="24"/>
        </w:rPr>
        <w:t>14 9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,- Kč, příjmy </w:t>
      </w:r>
      <w:r>
        <w:rPr>
          <w:rFonts w:cs="Times New Roman" w:ascii="Times New Roman" w:hAnsi="Times New Roman"/>
          <w:sz w:val="24"/>
          <w:szCs w:val="24"/>
        </w:rPr>
        <w:t>12 442</w:t>
      </w:r>
      <w:r>
        <w:rPr>
          <w:rFonts w:cs="Times New Roman" w:ascii="Times New Roman" w:hAnsi="Times New Roman"/>
          <w:sz w:val="24"/>
          <w:szCs w:val="24"/>
        </w:rPr>
        <w:t>,- Kč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 31. 12. 2023  29 735,- Kč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je součástí zápisu v tištěné podobě</w:t>
      </w:r>
    </w:p>
    <w:p>
      <w:pPr>
        <w:pStyle w:val="ListParagraph"/>
        <w:numPr>
          <w:ilvl w:val="0"/>
          <w:numId w:val="0"/>
        </w:numPr>
        <w:spacing w:before="0" w:after="0"/>
        <w:ind w:hanging="0"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 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plán na rok 202</w:t>
      </w:r>
      <w:r>
        <w:rPr>
          <w:rFonts w:cs="Times New Roman" w:ascii="Times New Roman" w:hAnsi="Times New Roman"/>
          <w:sz w:val="24"/>
          <w:szCs w:val="24"/>
          <w:u w:val="single"/>
        </w:rPr>
        <w:t>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 plánem činnosti na rok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seznámila př. Veverková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 </w:t>
      </w:r>
      <w:r>
        <w:rPr>
          <w:rFonts w:cs="Times New Roman" w:ascii="Times New Roman" w:hAnsi="Times New Roman"/>
          <w:sz w:val="24"/>
          <w:szCs w:val="24"/>
        </w:rPr>
        <w:t>roce 2024 chceme pokračovat v běžné činnosti spolku a zachovat pravidelné akce.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Začátkem roku byl uspořádán Zahrádkářský ples a na jaře podpoříme obnovenou tradici Pouťové zábavy. V červnu budeme spolupracovat s ostatními spolky naší obce při organizaci Dětského dne a v prosinci Mikulášské nadílky. V průběhu roku uspořádáme zájezd nejen pro zahrádkáře, ale i ostatní občany Píst. Koncem léta se opět rozjede provoz naší moštárny.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Budeme pomáhat při úpravách parků a okrasných záhonů a při celkovém zkrášlení naší obce.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Rok 2024 je pro ČZS rokem volebním. Součástí pravidelné výroční členské schůze bude volba novéh-o výboru a volba kontrolní komise ZO pro volební období 2024 – 2029.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Naše ZO bude v Pístech stále aktivní a svou činností se bude podílet na udržení kulturního a společenského života obce.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Ad </w:t>
      </w:r>
      <w:r>
        <w:rPr>
          <w:rFonts w:cs="Times New Roman" w:ascii="Times New Roman" w:hAnsi="Times New Roman"/>
          <w:sz w:val="24"/>
          <w:szCs w:val="24"/>
          <w:u w:val="single"/>
        </w:rPr>
        <w:t>7) Volba členů výboru ZO, revizní komise, volba kandidáta do územního sdružení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Po zkušenostech z minulých let jsou navrženi stejní členové ZO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Veverková  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Holubová    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Doubravová 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Jakubec        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Fandák         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Procházková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Zelenková    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Havel           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p. Bláha           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Předsedkyně –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návrh p. Veverková -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Volba kontrolní komise – návrh:</w:t>
      </w:r>
    </w:p>
    <w:p>
      <w:pPr>
        <w:pStyle w:val="Normal"/>
        <w:spacing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p. Hnízdová – předsedkyně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p. Kočová – člen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p. Boumová – člen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Volba kandidáta do územního sdružení v Nymburce</w:t>
      </w:r>
    </w:p>
    <w:p>
      <w:pPr>
        <w:pStyle w:val="Normal"/>
        <w:spacing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návrh – p. Veverková - Pro – 20, Proti – 0, Zdržel se – 0,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Návrh přijat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ad 8) </w:t>
      </w:r>
      <w:r>
        <w:rPr>
          <w:rFonts w:cs="Times New Roman" w:ascii="Times New Roman" w:hAnsi="Times New Roman"/>
          <w:sz w:val="24"/>
          <w:szCs w:val="24"/>
          <w:u w:val="single"/>
        </w:rPr>
        <w:t>Zpráva mandátové komise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u w:val="none"/>
        </w:rPr>
      </w:r>
    </w:p>
    <w:p>
      <w:pPr>
        <w:pStyle w:val="Normal"/>
        <w:spacing w:before="0" w:after="0"/>
        <w:jc w:val="both"/>
        <w:rPr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Člen mandátové komise dohlížel na průběh voleb a konstatoval, že volby proběhly dle stanovených pravidel a předpisů.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9) </w:t>
      </w:r>
      <w:r>
        <w:rPr>
          <w:rFonts w:ascii="Times New Roman" w:hAnsi="Times New Roman"/>
          <w:sz w:val="24"/>
          <w:szCs w:val="24"/>
          <w:u w:val="single"/>
        </w:rPr>
        <w:t>Diskuse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contextualSpacing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Předsedkyně p. Veverková poděkovala minulým členům výboru ZO a členům minulých komisí.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Sleva 10 % pro členy ČZS Písty v zahradnictví ve Velelibech a v zahradnictví Peťura v Nymburce. Je nutné předložit průkazku s platnou členskou známkou na rok 2024.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Pokud máte možnost, sledujte naše internetové stránky, kde jsou uvedeny všechny zásadní informace, zápisy ze schůzí a pozvánky na veřejné akce.</w:t>
      </w:r>
    </w:p>
    <w:p>
      <w:pPr>
        <w:pStyle w:val="ListParagraph"/>
        <w:spacing w:before="0" w:after="0"/>
        <w:ind w:hanging="0" w:left="13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">
        <w:r>
          <w:rPr>
            <w:rStyle w:val="Hyperlink"/>
            <w:rFonts w:cs="Times New Roman" w:ascii="Times New Roman" w:hAnsi="Times New Roman"/>
            <w:b/>
          </w:rPr>
          <w:t>http://www.zahradkari.cz/zo/pisty</w:t>
        </w:r>
      </w:hyperlink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ad 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4"/>
          <w:szCs w:val="24"/>
          <w:u w:val="single"/>
        </w:rPr>
        <w:t>usnesení a závěr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Všechny přednesené zprávy byly přijaty bez připomínek, výroční členská schůze je bere na vědomí a schvaluje ve veřejném hlasování takto: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PRO: </w:t>
      </w:r>
      <w:r>
        <w:rPr>
          <w:rFonts w:cs="Times New Roman" w:ascii="Times New Roman" w:hAnsi="Times New Roman"/>
          <w:sz w:val="24"/>
          <w:szCs w:val="24"/>
        </w:rPr>
        <w:t xml:space="preserve">20 </w:t>
      </w:r>
      <w:r>
        <w:rPr>
          <w:rFonts w:cs="Times New Roman" w:ascii="Times New Roman" w:hAnsi="Times New Roman"/>
          <w:sz w:val="24"/>
          <w:szCs w:val="24"/>
        </w:rPr>
        <w:t>členů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PROTI: 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ZDRŽELO SE HLASOVÁNÍ : 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ÚKOL: Uspořádat 1x za rok výroční členskou schůzi a schůzi výboru ZO pravidelně jedenkrát do měsíce.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Předsedkyně Veverková poděkovala všem přítomným členům za účast.</w:t>
      </w:r>
    </w:p>
    <w:p>
      <w:pPr>
        <w:pStyle w:val="ListParagraph"/>
        <w:ind w:hanging="0" w:left="13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hanging="0"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before="0" w:after="0"/>
        <w:ind w:hanging="0"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276" w:footer="708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>
    <w:pPr>
      <w:pStyle w:val="Footer"/>
      <w:rPr/>
    </w:pPr>
    <w:r>
      <w:rPr/>
      <w:t>Zapsala: Lucie Holubová, 1.4.2022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1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qFormat/>
    <w:locked/>
    <w:rsid w:val="00ff7858"/>
    <w:rPr/>
  </w:style>
  <w:style w:type="character" w:styleId="TextbublinyChar" w:customStyle="1">
    <w:name w:val="Text bubliny Char"/>
    <w:uiPriority w:val="99"/>
    <w:semiHidden/>
    <w:qFormat/>
    <w:rsid w:val="00f370f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7858"/>
    <w:pPr>
      <w:ind w:hanging="0" w:left="72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370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663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hradkari.cz/zo/pisty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LibreOffice/7.6.4.1$Windows_X86_64 LibreOffice_project/e19e193f88cd6c0525a17fb7a176ed8e6a3e2aa1</Application>
  <AppVersion>15.0000</AppVersion>
  <Pages>4</Pages>
  <Words>1038</Words>
  <Characters>5136</Characters>
  <CharactersWithSpaces>6199</CharactersWithSpaces>
  <Paragraphs>95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2020-10-31T08:48:00Z</dcterms:created>
  <dc:creator>Lucie Holubová</dc:creator>
  <dc:description/>
  <dc:language>cs-CZ</dc:language>
  <cp:lastModifiedBy/>
  <cp:lastPrinted>2022-04-07T15:49:54Z</cp:lastPrinted>
  <dcterms:modified xsi:type="dcterms:W3CDTF">2024-03-21T21:01:27Z</dcterms:modified>
  <cp:revision>14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