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09" w:rsidRDefault="00CB4091">
      <w:pPr>
        <w:tabs>
          <w:tab w:val="left" w:pos="6660"/>
        </w:tabs>
        <w:jc w:val="center"/>
        <w:rPr>
          <w:sz w:val="28"/>
        </w:rPr>
      </w:pPr>
      <w:r>
        <w:rPr>
          <w:sz w:val="28"/>
        </w:rPr>
        <w:t>IV.</w:t>
      </w:r>
    </w:p>
    <w:p w:rsidR="00E67709" w:rsidRDefault="00CB4091">
      <w:pPr>
        <w:pStyle w:val="Nadpis1"/>
        <w:rPr>
          <w:b w:val="0"/>
          <w:bCs w:val="0"/>
        </w:rPr>
      </w:pPr>
      <w:r>
        <w:rPr>
          <w:b w:val="0"/>
          <w:bCs w:val="0"/>
        </w:rPr>
        <w:t>Práva a povinnosti uživatelů zahrádek</w:t>
      </w:r>
    </w:p>
    <w:p w:rsidR="00E67709" w:rsidRDefault="00E67709">
      <w:pPr>
        <w:jc w:val="center"/>
        <w:rPr>
          <w:b/>
          <w:bCs/>
          <w:sz w:val="28"/>
        </w:rPr>
      </w:pPr>
    </w:p>
    <w:p w:rsidR="00E67709" w:rsidRDefault="00CB4091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Uživatelé jsou </w:t>
      </w:r>
      <w:proofErr w:type="gramStart"/>
      <w:r>
        <w:rPr>
          <w:sz w:val="20"/>
        </w:rPr>
        <w:t>oprávněni :</w:t>
      </w:r>
      <w:proofErr w:type="gramEnd"/>
    </w:p>
    <w:p w:rsidR="00E67709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užívat zahrádku k zahrádkářským účelům a rekreaci,</w:t>
      </w:r>
    </w:p>
    <w:p w:rsidR="00E67709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užívat společná zařízení osady,</w:t>
      </w:r>
    </w:p>
    <w:p w:rsidR="00E67709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účastnit se členských schůzí osady a akcí pořádaných ZO ČZS.</w:t>
      </w:r>
    </w:p>
    <w:p w:rsidR="00E67709" w:rsidRDefault="00E67709">
      <w:pPr>
        <w:tabs>
          <w:tab w:val="num" w:pos="900"/>
        </w:tabs>
        <w:ind w:left="1080"/>
        <w:rPr>
          <w:sz w:val="20"/>
        </w:rPr>
      </w:pPr>
    </w:p>
    <w:p w:rsidR="00E67709" w:rsidRDefault="00CB4091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Uživatelé jsou </w:t>
      </w:r>
      <w:proofErr w:type="gramStart"/>
      <w:r>
        <w:rPr>
          <w:sz w:val="20"/>
        </w:rPr>
        <w:t>povinni :</w:t>
      </w:r>
      <w:proofErr w:type="gramEnd"/>
    </w:p>
    <w:p w:rsidR="00E67709" w:rsidRDefault="00E67709">
      <w:pPr>
        <w:ind w:left="360"/>
        <w:rPr>
          <w:sz w:val="20"/>
        </w:rPr>
      </w:pPr>
    </w:p>
    <w:p w:rsidR="00E67709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užívat z</w:t>
      </w:r>
      <w:r w:rsidR="00302E29">
        <w:rPr>
          <w:sz w:val="20"/>
        </w:rPr>
        <w:t xml:space="preserve">ahrádku výhradně k účelům dle podnájemní </w:t>
      </w:r>
      <w:r>
        <w:rPr>
          <w:sz w:val="20"/>
        </w:rPr>
        <w:t xml:space="preserve">smlouvy, </w:t>
      </w:r>
    </w:p>
    <w:p w:rsidR="00E67709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 xml:space="preserve">respektovat sousedská práva stanovená </w:t>
      </w:r>
      <w:proofErr w:type="spellStart"/>
      <w:r>
        <w:rPr>
          <w:sz w:val="20"/>
        </w:rPr>
        <w:t>obč.zák.v</w:t>
      </w:r>
      <w:proofErr w:type="spellEnd"/>
      <w:r>
        <w:rPr>
          <w:sz w:val="20"/>
        </w:rPr>
        <w:t xml:space="preserve"> § 127.</w:t>
      </w:r>
      <w:r w:rsidR="00302E29">
        <w:rPr>
          <w:sz w:val="20"/>
        </w:rPr>
        <w:t xml:space="preserve"> </w:t>
      </w:r>
      <w:r>
        <w:rPr>
          <w:sz w:val="20"/>
        </w:rPr>
        <w:t>Zejména nesmí obtěžovat nad míru přiměřenou poměrům ostatní uživatele hlukem, prachem, popílkem, plynem, kouřem, pachy, pevnými a tekutými odpady, stíněním, vnikáním chovných zvířat na sousední zahrádky nebo společné plochy na osadě,</w:t>
      </w:r>
    </w:p>
    <w:p w:rsidR="00E67709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nepoužívat motorové sekačky, motorové pily a ostatní motorové náčiní v neděli a o svátcích,</w:t>
      </w:r>
    </w:p>
    <w:p w:rsidR="00E67709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nenarušovat vzhled osady a okolí nepovolený skládkami a komposty, neohrožovat sousední zahrádky a stavby nepovolenými zásahy (nebezpečí narušení základů a svahů),</w:t>
      </w:r>
    </w:p>
    <w:p w:rsidR="00E67709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nepoužívat v osadě jakékoliv střelné zbraně,</w:t>
      </w:r>
      <w:r w:rsidR="00302E29">
        <w:rPr>
          <w:sz w:val="20"/>
        </w:rPr>
        <w:t xml:space="preserve"> včetně vzduchových a plynových. Je zakázáno používat zábavní pyrotechniku,</w:t>
      </w:r>
    </w:p>
    <w:p w:rsidR="00E67709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podílet se na udržování společných zařízení osady a nést náklady na údržbu těchto zařízení formou účelových poplatků,</w:t>
      </w:r>
    </w:p>
    <w:p w:rsidR="00E67709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platit v určených lhůtách a stanoveným způsobem poplatky, které vyplývají z užívání zahrádky, nebo z členství v ZO ČZS,</w:t>
      </w:r>
    </w:p>
    <w:p w:rsidR="00E67709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nahlásit důležité změny, které se týkají skutečností uvedených v podnájemní smlouvě. A to, změna adresy, ukončení členství v ZO ČZS,</w:t>
      </w:r>
      <w:r w:rsidR="00302E29">
        <w:rPr>
          <w:sz w:val="20"/>
        </w:rPr>
        <w:t xml:space="preserve"> </w:t>
      </w:r>
      <w:r>
        <w:rPr>
          <w:sz w:val="20"/>
        </w:rPr>
        <w:t>změna uživatel zahrádky. Tyto změny nahlásit výboru osady do měsíce ode dne jejich vzniku.</w:t>
      </w:r>
    </w:p>
    <w:p w:rsidR="00E67709" w:rsidRDefault="00E67709">
      <w:pPr>
        <w:rPr>
          <w:sz w:val="20"/>
        </w:rPr>
      </w:pPr>
    </w:p>
    <w:p w:rsidR="00E67709" w:rsidRDefault="00E67709">
      <w:pPr>
        <w:rPr>
          <w:sz w:val="20"/>
        </w:rPr>
      </w:pPr>
    </w:p>
    <w:p w:rsidR="00E67709" w:rsidRDefault="00E67709">
      <w:pPr>
        <w:rPr>
          <w:sz w:val="20"/>
        </w:rPr>
      </w:pPr>
    </w:p>
    <w:p w:rsidR="00E67709" w:rsidRDefault="00E67709">
      <w:pPr>
        <w:rPr>
          <w:sz w:val="20"/>
        </w:rPr>
      </w:pPr>
    </w:p>
    <w:p w:rsidR="00E67709" w:rsidRDefault="00E67709">
      <w:pPr>
        <w:rPr>
          <w:sz w:val="20"/>
        </w:rPr>
      </w:pPr>
    </w:p>
    <w:p w:rsidR="00E67709" w:rsidRDefault="00E67709">
      <w:pPr>
        <w:rPr>
          <w:sz w:val="20"/>
        </w:rPr>
      </w:pPr>
    </w:p>
    <w:p w:rsidR="00E67709" w:rsidRDefault="00E67709">
      <w:pPr>
        <w:rPr>
          <w:sz w:val="20"/>
        </w:rPr>
      </w:pPr>
    </w:p>
    <w:p w:rsidR="00E67709" w:rsidRDefault="00CB4091">
      <w:pPr>
        <w:jc w:val="center"/>
        <w:rPr>
          <w:sz w:val="28"/>
        </w:rPr>
      </w:pPr>
      <w:r>
        <w:rPr>
          <w:sz w:val="28"/>
        </w:rPr>
        <w:lastRenderedPageBreak/>
        <w:t>V.</w:t>
      </w:r>
    </w:p>
    <w:p w:rsidR="00E67709" w:rsidRDefault="00CB4091">
      <w:pPr>
        <w:pStyle w:val="Nadpis1"/>
        <w:rPr>
          <w:b w:val="0"/>
          <w:bCs w:val="0"/>
        </w:rPr>
      </w:pPr>
      <w:r>
        <w:rPr>
          <w:b w:val="0"/>
          <w:bCs w:val="0"/>
        </w:rPr>
        <w:t xml:space="preserve">Ukončení podnájmu </w:t>
      </w:r>
    </w:p>
    <w:p w:rsidR="00E67709" w:rsidRDefault="00E67709">
      <w:pPr>
        <w:jc w:val="center"/>
        <w:rPr>
          <w:sz w:val="28"/>
        </w:rPr>
      </w:pPr>
    </w:p>
    <w:p w:rsidR="00302E29" w:rsidRDefault="00302E29" w:rsidP="00302E29">
      <w:pPr>
        <w:numPr>
          <w:ilvl w:val="0"/>
          <w:numId w:val="2"/>
        </w:numPr>
        <w:rPr>
          <w:sz w:val="20"/>
        </w:rPr>
      </w:pPr>
      <w:r>
        <w:rPr>
          <w:sz w:val="20"/>
        </w:rPr>
        <w:t>Důvody ke zrušení smlouvy jsou vyjmenovány v podnájemní smlouvě uzavřené se ZO ČZS.</w:t>
      </w:r>
    </w:p>
    <w:p w:rsidR="00302E29" w:rsidRDefault="00302E29" w:rsidP="00302E29">
      <w:pPr>
        <w:ind w:left="720"/>
        <w:rPr>
          <w:sz w:val="20"/>
        </w:rPr>
      </w:pPr>
    </w:p>
    <w:p w:rsidR="00302E29" w:rsidRDefault="00302E29" w:rsidP="00302E29">
      <w:pPr>
        <w:ind w:left="720"/>
        <w:rPr>
          <w:sz w:val="20"/>
        </w:rPr>
      </w:pPr>
      <w:r>
        <w:rPr>
          <w:sz w:val="20"/>
        </w:rPr>
        <w:t>Mimo citované důvody, podnájem končí zrušením podnájemní smlouvy v případech:</w:t>
      </w:r>
    </w:p>
    <w:p w:rsidR="00302E29" w:rsidRDefault="00302E29" w:rsidP="00302E29">
      <w:pPr>
        <w:ind w:left="720"/>
        <w:rPr>
          <w:sz w:val="20"/>
        </w:rPr>
      </w:pPr>
    </w:p>
    <w:p w:rsidR="00302E29" w:rsidRPr="00C31D15" w:rsidRDefault="00302E29" w:rsidP="00302E29">
      <w:pPr>
        <w:numPr>
          <w:ilvl w:val="1"/>
          <w:numId w:val="2"/>
        </w:numPr>
        <w:rPr>
          <w:sz w:val="20"/>
        </w:rPr>
      </w:pPr>
      <w:r>
        <w:rPr>
          <w:sz w:val="20"/>
        </w:rPr>
        <w:t>kdy zahrádku uživatel po dobu nejméně 6 měsíců neužívá vůbec a zahrada je celkově zanedbaná a</w:t>
      </w:r>
      <w:r w:rsidRPr="00C31D15">
        <w:rPr>
          <w:sz w:val="20"/>
        </w:rPr>
        <w:t xml:space="preserve"> </w:t>
      </w:r>
      <w:r>
        <w:rPr>
          <w:sz w:val="20"/>
        </w:rPr>
        <w:t>zarostlá trávou a plevelem,</w:t>
      </w:r>
    </w:p>
    <w:p w:rsidR="00302E29" w:rsidRDefault="00302E29" w:rsidP="00302E29">
      <w:pPr>
        <w:numPr>
          <w:ilvl w:val="1"/>
          <w:numId w:val="2"/>
        </w:numPr>
        <w:rPr>
          <w:sz w:val="20"/>
        </w:rPr>
      </w:pPr>
      <w:r>
        <w:rPr>
          <w:sz w:val="20"/>
        </w:rPr>
        <w:t>v případě vážného nebo opakovaného porušení členských povinností,</w:t>
      </w:r>
    </w:p>
    <w:p w:rsidR="00302E29" w:rsidRDefault="00302E29" w:rsidP="00302E29">
      <w:pPr>
        <w:numPr>
          <w:ilvl w:val="1"/>
          <w:numId w:val="2"/>
        </w:numPr>
        <w:rPr>
          <w:sz w:val="20"/>
        </w:rPr>
      </w:pPr>
      <w:r>
        <w:rPr>
          <w:sz w:val="20"/>
        </w:rPr>
        <w:t>usnesením ZO ČZS, dojde-li k částečnému zániku osady.</w:t>
      </w:r>
    </w:p>
    <w:p w:rsidR="00E67709" w:rsidRDefault="00CB4091">
      <w:pPr>
        <w:numPr>
          <w:ilvl w:val="0"/>
          <w:numId w:val="2"/>
        </w:numPr>
        <w:rPr>
          <w:sz w:val="20"/>
        </w:rPr>
      </w:pPr>
      <w:r>
        <w:rPr>
          <w:sz w:val="20"/>
        </w:rPr>
        <w:t>Při ukončení podnájmu určí ZO ČZS na návrh osadního výboru uchazeče o zahrádku. Stejně postupuje v případě úmrtí uživatele, pokud dědic neprojeví zájem o užívání zahrádky.</w:t>
      </w:r>
    </w:p>
    <w:p w:rsidR="00E67709" w:rsidRDefault="00CB4091">
      <w:pPr>
        <w:numPr>
          <w:ilvl w:val="0"/>
          <w:numId w:val="2"/>
        </w:numPr>
        <w:rPr>
          <w:sz w:val="20"/>
        </w:rPr>
      </w:pPr>
      <w:r>
        <w:rPr>
          <w:sz w:val="20"/>
        </w:rPr>
        <w:t>Při zrušení práva užívání zahrádky je dosavadní uživatel povinen odstranit veškeré dočasné stavby na pozemku, pokud se nedohodne s novým uživatelem jinak. V opačném případě bude odstranění těchto staveb řešeno soudem.</w:t>
      </w:r>
    </w:p>
    <w:p w:rsidR="00E67709" w:rsidRDefault="00CB4091">
      <w:pPr>
        <w:numPr>
          <w:ilvl w:val="0"/>
          <w:numId w:val="2"/>
        </w:numPr>
        <w:rPr>
          <w:sz w:val="20"/>
        </w:rPr>
      </w:pPr>
      <w:r>
        <w:rPr>
          <w:sz w:val="20"/>
        </w:rPr>
        <w:t>Nachází-li se na pozemku nemovitost – zahradní chata, jejíž trvání nebyla stavebním povolením omezena</w:t>
      </w:r>
      <w:r w:rsidR="00302E29">
        <w:rPr>
          <w:sz w:val="20"/>
        </w:rPr>
        <w:t xml:space="preserve"> </w:t>
      </w:r>
      <w:r>
        <w:rPr>
          <w:sz w:val="20"/>
        </w:rPr>
        <w:t>nebo doba dosud neuplynula a dosavadní uživatel hodlá nemovitost prodat, nevzniká koupí novému nabyvateli právo užívání zahrádky. Toto právo vznikne teprve uzavřením podnájemní smlouvy se ZO ČZS.</w:t>
      </w:r>
    </w:p>
    <w:p w:rsidR="00E67709" w:rsidRDefault="00E67709">
      <w:pPr>
        <w:rPr>
          <w:b/>
          <w:bCs/>
        </w:rPr>
      </w:pPr>
    </w:p>
    <w:p w:rsidR="00E67709" w:rsidRDefault="00CB4091">
      <w:pPr>
        <w:jc w:val="center"/>
        <w:rPr>
          <w:sz w:val="28"/>
        </w:rPr>
      </w:pPr>
      <w:r>
        <w:rPr>
          <w:sz w:val="28"/>
        </w:rPr>
        <w:t>VI.</w:t>
      </w:r>
    </w:p>
    <w:p w:rsidR="00E67709" w:rsidRDefault="00CB4091">
      <w:pPr>
        <w:pStyle w:val="Nadpis2"/>
        <w:rPr>
          <w:b w:val="0"/>
          <w:bCs w:val="0"/>
        </w:rPr>
      </w:pPr>
      <w:r>
        <w:rPr>
          <w:b w:val="0"/>
          <w:bCs w:val="0"/>
        </w:rPr>
        <w:t>Závěrečná ustanovení</w:t>
      </w:r>
    </w:p>
    <w:p w:rsidR="00E67709" w:rsidRDefault="00E67709"/>
    <w:p w:rsidR="00E67709" w:rsidRDefault="00CB4091">
      <w:pPr>
        <w:numPr>
          <w:ilvl w:val="0"/>
          <w:numId w:val="3"/>
        </w:numPr>
        <w:rPr>
          <w:sz w:val="20"/>
        </w:rPr>
      </w:pPr>
      <w:r>
        <w:rPr>
          <w:sz w:val="20"/>
        </w:rPr>
        <w:t>Osadní řád je závazný pro každého</w:t>
      </w:r>
      <w:r w:rsidR="00824A27">
        <w:rPr>
          <w:sz w:val="20"/>
        </w:rPr>
        <w:t xml:space="preserve"> uživatele zahrádky v osadě č. 6</w:t>
      </w:r>
      <w:r>
        <w:rPr>
          <w:sz w:val="20"/>
        </w:rPr>
        <w:t>0  ZO ČZS Ostrov.</w:t>
      </w:r>
    </w:p>
    <w:p w:rsidR="00824A27" w:rsidRDefault="00CB4091" w:rsidP="00824A27">
      <w:pPr>
        <w:numPr>
          <w:ilvl w:val="0"/>
          <w:numId w:val="3"/>
        </w:numPr>
        <w:rPr>
          <w:sz w:val="20"/>
        </w:rPr>
      </w:pPr>
      <w:r w:rsidRPr="00824A27">
        <w:rPr>
          <w:sz w:val="20"/>
        </w:rPr>
        <w:t xml:space="preserve">Osadní </w:t>
      </w:r>
      <w:r w:rsidR="00824A27">
        <w:rPr>
          <w:sz w:val="20"/>
        </w:rPr>
        <w:t xml:space="preserve">řád byl schválen usnesením členské schůze dne </w:t>
      </w:r>
      <w:r w:rsidR="00A42637">
        <w:rPr>
          <w:sz w:val="20"/>
        </w:rPr>
        <w:t>5.9.2013.</w:t>
      </w:r>
      <w:bookmarkStart w:id="0" w:name="_GoBack"/>
      <w:bookmarkEnd w:id="0"/>
    </w:p>
    <w:p w:rsidR="00CB4091" w:rsidRPr="00824A27" w:rsidRDefault="00CB4091" w:rsidP="00824A27">
      <w:pPr>
        <w:numPr>
          <w:ilvl w:val="0"/>
          <w:numId w:val="3"/>
        </w:numPr>
        <w:rPr>
          <w:sz w:val="20"/>
        </w:rPr>
      </w:pPr>
      <w:r w:rsidRPr="00824A27">
        <w:rPr>
          <w:sz w:val="20"/>
        </w:rPr>
        <w:t>Změny a doplňky osadního řádu jsou platné jen po schválení členskou schůzí osady.</w:t>
      </w:r>
    </w:p>
    <w:sectPr w:rsidR="00CB4091" w:rsidRPr="00824A27">
      <w:pgSz w:w="16838" w:h="11906" w:orient="landscape" w:code="9"/>
      <w:pgMar w:top="1258" w:right="638" w:bottom="1418" w:left="720" w:header="709" w:footer="709" w:gutter="0"/>
      <w:cols w:num="2" w:space="708" w:equalWidth="0">
        <w:col w:w="7380" w:space="360"/>
        <w:col w:w="7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A4D39"/>
    <w:multiLevelType w:val="hybridMultilevel"/>
    <w:tmpl w:val="CE5E80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C80F6D"/>
    <w:multiLevelType w:val="hybridMultilevel"/>
    <w:tmpl w:val="236066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F28E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376E46"/>
    <w:multiLevelType w:val="hybridMultilevel"/>
    <w:tmpl w:val="E4CC2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CE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A1"/>
    <w:rsid w:val="00302E29"/>
    <w:rsid w:val="00824A27"/>
    <w:rsid w:val="009262A1"/>
    <w:rsid w:val="00A42637"/>
    <w:rsid w:val="00CB4091"/>
    <w:rsid w:val="00E6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IV</vt:lpstr>
      <vt:lpstr>Práva a povinnosti uživatelů zahrádek</vt:lpstr>
      <vt:lpstr>Ukončení podnájmu </vt:lpstr>
      <vt:lpstr>    Závěrečná ustanovení</vt:lpstr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Petr</dc:creator>
  <cp:lastModifiedBy>Petr</cp:lastModifiedBy>
  <cp:revision>4</cp:revision>
  <cp:lastPrinted>2013-08-20T07:50:00Z</cp:lastPrinted>
  <dcterms:created xsi:type="dcterms:W3CDTF">2013-08-20T07:50:00Z</dcterms:created>
  <dcterms:modified xsi:type="dcterms:W3CDTF">2013-09-06T14:51:00Z</dcterms:modified>
</cp:coreProperties>
</file>