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CA9" w:rsidRDefault="003D43F3">
      <w:pPr>
        <w:rPr>
          <w:b/>
        </w:rPr>
      </w:pPr>
      <w:r w:rsidRPr="00FB782A">
        <w:rPr>
          <w:b/>
        </w:rPr>
        <w:t xml:space="preserve">Zápis z členské schůze ZO ČZS Nové Hrady </w:t>
      </w:r>
    </w:p>
    <w:p w:rsidR="002338B8" w:rsidRDefault="002338B8">
      <w:pPr>
        <w:rPr>
          <w:b/>
        </w:rPr>
      </w:pPr>
      <w:r>
        <w:rPr>
          <w:b/>
        </w:rPr>
        <w:t xml:space="preserve">Řádná členská schůze konaná dne </w:t>
      </w:r>
      <w:r w:rsidR="000B6AAE">
        <w:rPr>
          <w:b/>
        </w:rPr>
        <w:t xml:space="preserve"> </w:t>
      </w:r>
      <w:r w:rsidR="00184E67">
        <w:rPr>
          <w:b/>
        </w:rPr>
        <w:t>29.4.2023</w:t>
      </w:r>
    </w:p>
    <w:p w:rsidR="002C288D" w:rsidRDefault="003D43F3">
      <w:r>
        <w:t>Počet přítomných členů</w:t>
      </w:r>
      <w:r w:rsidR="000A40CE">
        <w:t xml:space="preserve"> ZO</w:t>
      </w:r>
      <w:r>
        <w:t>:</w:t>
      </w:r>
      <w:r w:rsidR="00FB4981">
        <w:t xml:space="preserve"> </w:t>
      </w:r>
      <w:r w:rsidR="00511DC4">
        <w:t>53</w:t>
      </w:r>
    </w:p>
    <w:p w:rsidR="002C288D" w:rsidRDefault="002C288D" w:rsidP="002C288D">
      <w:r>
        <w:t>Vedení schůze se ujal  p.</w:t>
      </w:r>
      <w:r w:rsidR="00395CF8">
        <w:t xml:space="preserve"> </w:t>
      </w:r>
      <w:r>
        <w:t>Hofmann předseda ZO ČZS</w:t>
      </w:r>
    </w:p>
    <w:p w:rsidR="002C288D" w:rsidRDefault="002C288D" w:rsidP="002C288D">
      <w:r>
        <w:t xml:space="preserve">Uvítání </w:t>
      </w:r>
      <w:r w:rsidR="00AF122C">
        <w:t xml:space="preserve">a </w:t>
      </w:r>
      <w:r w:rsidR="00712314">
        <w:t xml:space="preserve">poděkování  za </w:t>
      </w:r>
      <w:r w:rsidR="00184E67">
        <w:t xml:space="preserve">účast </w:t>
      </w:r>
      <w:r w:rsidR="00AF122C">
        <w:t>přítomným</w:t>
      </w:r>
      <w:r w:rsidR="00712314">
        <w:t xml:space="preserve"> členů ZO</w:t>
      </w:r>
    </w:p>
    <w:p w:rsidR="00EF1175" w:rsidRDefault="00951243" w:rsidP="00EF1175">
      <w:r w:rsidRPr="00774F9B">
        <w:rPr>
          <w:b/>
        </w:rPr>
        <w:t>1,</w:t>
      </w:r>
      <w:r w:rsidR="00EF1175" w:rsidRPr="00774F9B">
        <w:rPr>
          <w:b/>
        </w:rPr>
        <w:t xml:space="preserve"> Byl navržen a</w:t>
      </w:r>
      <w:r w:rsidR="00EC11A0" w:rsidRPr="00774F9B">
        <w:rPr>
          <w:b/>
        </w:rPr>
        <w:t xml:space="preserve"> schválen program schůze</w:t>
      </w:r>
      <w:r w:rsidR="00EC11A0">
        <w:t>,</w:t>
      </w:r>
      <w:r w:rsidR="00395CF8">
        <w:t xml:space="preserve"> </w:t>
      </w:r>
      <w:r w:rsidR="00EC11A0">
        <w:t>viz.</w:t>
      </w:r>
      <w:r w:rsidR="00395CF8">
        <w:t xml:space="preserve"> </w:t>
      </w:r>
      <w:r w:rsidR="00EC11A0">
        <w:t>příloha</w:t>
      </w:r>
    </w:p>
    <w:p w:rsidR="00EF1175" w:rsidRDefault="00EF1175">
      <w:r>
        <w:t xml:space="preserve">                                                                        hlasování: pro-  </w:t>
      </w:r>
      <w:r w:rsidR="00511DC4">
        <w:t>53</w:t>
      </w:r>
      <w:r>
        <w:t xml:space="preserve">            proti- 0             zdrželo se- 0</w:t>
      </w:r>
    </w:p>
    <w:p w:rsidR="00B73696" w:rsidRPr="00774F9B" w:rsidRDefault="00951243" w:rsidP="00951243">
      <w:pPr>
        <w:rPr>
          <w:b/>
        </w:rPr>
      </w:pPr>
      <w:r w:rsidRPr="00774F9B">
        <w:rPr>
          <w:b/>
        </w:rPr>
        <w:t>2,</w:t>
      </w:r>
      <w:r w:rsidR="00EF1175" w:rsidRPr="00774F9B">
        <w:rPr>
          <w:b/>
        </w:rPr>
        <w:t xml:space="preserve"> volba členů </w:t>
      </w:r>
      <w:r w:rsidR="006672AA" w:rsidRPr="00774F9B">
        <w:rPr>
          <w:b/>
        </w:rPr>
        <w:t>návrhové komise</w:t>
      </w:r>
    </w:p>
    <w:p w:rsidR="00EF1175" w:rsidRDefault="00C050A6" w:rsidP="00951243">
      <w:r>
        <w:t>n</w:t>
      </w:r>
      <w:r w:rsidR="00B73696">
        <w:t xml:space="preserve">a členy </w:t>
      </w:r>
      <w:r w:rsidR="006672AA">
        <w:t>návrhové</w:t>
      </w:r>
      <w:r w:rsidR="00B73696">
        <w:t xml:space="preserve"> komise byli navrženi</w:t>
      </w:r>
      <w:r w:rsidR="002C288D">
        <w:t xml:space="preserve"> p.</w:t>
      </w:r>
      <w:r w:rsidR="00395CF8">
        <w:t xml:space="preserve"> </w:t>
      </w:r>
      <w:r w:rsidR="002C288D">
        <w:t>Hofmann,</w:t>
      </w:r>
      <w:r w:rsidR="00395CF8">
        <w:t xml:space="preserve"> </w:t>
      </w:r>
      <w:r w:rsidR="002C288D">
        <w:t>p.</w:t>
      </w:r>
      <w:r w:rsidR="00395CF8">
        <w:t xml:space="preserve"> </w:t>
      </w:r>
      <w:r w:rsidR="00712314">
        <w:t>S</w:t>
      </w:r>
      <w:r w:rsidR="00B207FE">
        <w:t>mrčka</w:t>
      </w:r>
      <w:r w:rsidR="00395CF8">
        <w:t xml:space="preserve"> </w:t>
      </w:r>
      <w:r w:rsidR="00EF1175">
        <w:t>,</w:t>
      </w:r>
      <w:r w:rsidR="00395CF8">
        <w:t xml:space="preserve"> </w:t>
      </w:r>
      <w:r w:rsidR="00EF1175">
        <w:t>pí.</w:t>
      </w:r>
      <w:r w:rsidR="00395CF8">
        <w:t xml:space="preserve"> </w:t>
      </w:r>
      <w:r w:rsidR="00EF1175">
        <w:t>Tošnerová, schváleno dle návrhu</w:t>
      </w:r>
    </w:p>
    <w:p w:rsidR="00951243" w:rsidRDefault="00951243" w:rsidP="00951243">
      <w:r>
        <w:t xml:space="preserve">                                                                        hlasování: pro- </w:t>
      </w:r>
      <w:r w:rsidR="00511DC4">
        <w:t>53</w:t>
      </w:r>
      <w:r>
        <w:t xml:space="preserve">       proti- 0             zdrželo se- 0</w:t>
      </w:r>
    </w:p>
    <w:p w:rsidR="00B73696" w:rsidRPr="00774F9B" w:rsidRDefault="00951243">
      <w:pPr>
        <w:rPr>
          <w:b/>
        </w:rPr>
      </w:pPr>
      <w:r w:rsidRPr="00774F9B">
        <w:rPr>
          <w:b/>
        </w:rPr>
        <w:t>3,</w:t>
      </w:r>
      <w:r w:rsidR="00EF1175" w:rsidRPr="00774F9B">
        <w:rPr>
          <w:b/>
        </w:rPr>
        <w:t xml:space="preserve"> </w:t>
      </w:r>
      <w:r w:rsidR="00B73696" w:rsidRPr="00774F9B">
        <w:rPr>
          <w:b/>
        </w:rPr>
        <w:t xml:space="preserve">volba předsedy </w:t>
      </w:r>
      <w:r w:rsidR="006672AA" w:rsidRPr="00774F9B">
        <w:rPr>
          <w:b/>
        </w:rPr>
        <w:t>návrhové komise</w:t>
      </w:r>
    </w:p>
    <w:p w:rsidR="003D43F3" w:rsidRDefault="00712314">
      <w:r>
        <w:t>N</w:t>
      </w:r>
      <w:r w:rsidR="00EF1175">
        <w:t>avržen</w:t>
      </w:r>
      <w:r>
        <w:t xml:space="preserve"> </w:t>
      </w:r>
      <w:r w:rsidR="00EF1175">
        <w:t>byl</w:t>
      </w:r>
      <w:r>
        <w:t xml:space="preserve"> </w:t>
      </w:r>
      <w:r w:rsidR="00861B4E">
        <w:t>p.</w:t>
      </w:r>
      <w:r w:rsidR="003163AA">
        <w:t xml:space="preserve"> </w:t>
      </w:r>
      <w:r w:rsidR="00184E67">
        <w:t>Smrčka,</w:t>
      </w:r>
      <w:r w:rsidR="003163AA">
        <w:t xml:space="preserve"> </w:t>
      </w:r>
      <w:r w:rsidR="00EF1175">
        <w:t>schváleno dle návrhu</w:t>
      </w:r>
    </w:p>
    <w:p w:rsidR="00951243" w:rsidRDefault="00951243" w:rsidP="00951243">
      <w:r>
        <w:t xml:space="preserve">                                                                         hlasování: pro-  </w:t>
      </w:r>
      <w:r w:rsidR="003163AA">
        <w:t>5</w:t>
      </w:r>
      <w:r w:rsidR="00AF122C">
        <w:t>2</w:t>
      </w:r>
      <w:r>
        <w:t xml:space="preserve">         proti- 0             zdrželo se</w:t>
      </w:r>
      <w:r w:rsidR="00AF122C">
        <w:t xml:space="preserve"> 1</w:t>
      </w:r>
    </w:p>
    <w:p w:rsidR="00B73696" w:rsidRPr="00774F9B" w:rsidRDefault="00951243">
      <w:pPr>
        <w:rPr>
          <w:b/>
        </w:rPr>
      </w:pPr>
      <w:r w:rsidRPr="00774F9B">
        <w:rPr>
          <w:b/>
        </w:rPr>
        <w:t>4</w:t>
      </w:r>
      <w:r w:rsidR="00C73F26" w:rsidRPr="00774F9B">
        <w:rPr>
          <w:b/>
        </w:rPr>
        <w:t>,</w:t>
      </w:r>
      <w:r w:rsidR="002338B8" w:rsidRPr="00774F9B">
        <w:rPr>
          <w:b/>
        </w:rPr>
        <w:t xml:space="preserve"> volba</w:t>
      </w:r>
      <w:r w:rsidR="00B73696" w:rsidRPr="00774F9B">
        <w:rPr>
          <w:b/>
        </w:rPr>
        <w:t xml:space="preserve"> osob pro ověření zápisu schůze</w:t>
      </w:r>
    </w:p>
    <w:p w:rsidR="00413A32" w:rsidRDefault="00951243">
      <w:r>
        <w:t>navržen</w:t>
      </w:r>
      <w:r w:rsidR="00C050A6">
        <w:t>i</w:t>
      </w:r>
      <w:r>
        <w:t xml:space="preserve"> byli </w:t>
      </w:r>
      <w:r w:rsidR="000B6AAE">
        <w:t>pí</w:t>
      </w:r>
      <w:r w:rsidR="003163AA">
        <w:t xml:space="preserve">. </w:t>
      </w:r>
      <w:r w:rsidR="00B207FE">
        <w:t>Tošnerová</w:t>
      </w:r>
      <w:r w:rsidR="000B6AAE">
        <w:t xml:space="preserve"> p.</w:t>
      </w:r>
      <w:r w:rsidR="003163AA">
        <w:t xml:space="preserve"> </w:t>
      </w:r>
      <w:r w:rsidR="00861B4E">
        <w:t>S</w:t>
      </w:r>
      <w:r w:rsidR="00B207FE">
        <w:t>mrčka</w:t>
      </w:r>
      <w:r w:rsidR="00EF1175">
        <w:t>,</w:t>
      </w:r>
      <w:r w:rsidR="00395CF8">
        <w:t xml:space="preserve"> </w:t>
      </w:r>
      <w:r w:rsidR="00EF1175">
        <w:t>schváleno dle návrhu</w:t>
      </w:r>
    </w:p>
    <w:p w:rsidR="00951243" w:rsidRDefault="00951243" w:rsidP="00951243">
      <w:r>
        <w:t xml:space="preserve">                                                                         hlasování: pro</w:t>
      </w:r>
      <w:r w:rsidR="003163AA">
        <w:t xml:space="preserve"> 5</w:t>
      </w:r>
      <w:r w:rsidR="00AF122C">
        <w:t>1</w:t>
      </w:r>
      <w:r>
        <w:t xml:space="preserve">           proti- 0             zdrželo se- </w:t>
      </w:r>
      <w:r w:rsidR="00AF122C">
        <w:t>2</w:t>
      </w:r>
    </w:p>
    <w:p w:rsidR="00184E67" w:rsidRDefault="00184E67" w:rsidP="00184E67">
      <w:pPr>
        <w:rPr>
          <w:b/>
        </w:rPr>
      </w:pPr>
      <w:r w:rsidRPr="00774F9B">
        <w:rPr>
          <w:b/>
        </w:rPr>
        <w:t>5,</w:t>
      </w:r>
      <w:r>
        <w:rPr>
          <w:b/>
        </w:rPr>
        <w:t>volba nového člena kontrolní komise ZO</w:t>
      </w:r>
    </w:p>
    <w:p w:rsidR="00184E67" w:rsidRDefault="00184E67" w:rsidP="00184E67">
      <w:r>
        <w:t>Na vlastní žádost ukončil členství v ZO a tím i činnost v kontrolní komisi ZO p. Kubát Richard z důvodu změny trvalého bydliště</w:t>
      </w:r>
    </w:p>
    <w:p w:rsidR="00184E67" w:rsidRDefault="00184E67" w:rsidP="00184E67">
      <w:r>
        <w:t xml:space="preserve">Výbor navrhuje jako nového člena kontrolní komise pí. Klestilovou  Věru bytem Sídliště </w:t>
      </w:r>
      <w:r w:rsidR="00AF122C">
        <w:t>m</w:t>
      </w:r>
      <w:r>
        <w:t>íru 224</w:t>
      </w:r>
    </w:p>
    <w:p w:rsidR="00184E67" w:rsidRDefault="00184E67" w:rsidP="00951243">
      <w:r>
        <w:t xml:space="preserve">                                                                         hlasování: pro- 5</w:t>
      </w:r>
      <w:r w:rsidR="00511DC4">
        <w:t>2</w:t>
      </w:r>
      <w:r>
        <w:t xml:space="preserve">         proti- 0             zdrželo se- </w:t>
      </w:r>
      <w:r w:rsidR="00511DC4">
        <w:t>1</w:t>
      </w:r>
    </w:p>
    <w:p w:rsidR="00951243" w:rsidRPr="00774F9B" w:rsidRDefault="00184E67">
      <w:pPr>
        <w:rPr>
          <w:b/>
        </w:rPr>
      </w:pPr>
      <w:r>
        <w:rPr>
          <w:b/>
        </w:rPr>
        <w:t>6</w:t>
      </w:r>
      <w:r w:rsidR="00951243" w:rsidRPr="00774F9B">
        <w:rPr>
          <w:b/>
        </w:rPr>
        <w:t>,</w:t>
      </w:r>
      <w:r w:rsidR="006672AA" w:rsidRPr="00774F9B">
        <w:rPr>
          <w:b/>
        </w:rPr>
        <w:t>kontrola plnění usnesení minulé členské schůze</w:t>
      </w:r>
    </w:p>
    <w:p w:rsidR="006672AA" w:rsidRDefault="006672AA">
      <w:r>
        <w:t xml:space="preserve">  S plněním usnesení seznámil členy ZO předseda p.</w:t>
      </w:r>
      <w:r w:rsidR="00395CF8">
        <w:t xml:space="preserve"> </w:t>
      </w:r>
      <w:r>
        <w:t>Hofmann</w:t>
      </w:r>
    </w:p>
    <w:p w:rsidR="006672AA" w:rsidRDefault="006672AA">
      <w:r>
        <w:t>Bod 1</w:t>
      </w:r>
      <w:r w:rsidR="00F02756">
        <w:t>-</w:t>
      </w:r>
      <w:r w:rsidR="004848E3">
        <w:t>zajistit materiál na opravu cest,</w:t>
      </w:r>
      <w:r w:rsidR="00395CF8">
        <w:t xml:space="preserve"> </w:t>
      </w:r>
      <w:r w:rsidR="004848E3">
        <w:t xml:space="preserve">zajištěno </w:t>
      </w:r>
      <w:r w:rsidR="00184E67">
        <w:t xml:space="preserve">i </w:t>
      </w:r>
      <w:r w:rsidR="004848E3">
        <w:t xml:space="preserve">v roce </w:t>
      </w:r>
      <w:r w:rsidR="00184E67">
        <w:t>2023</w:t>
      </w:r>
    </w:p>
    <w:p w:rsidR="00F02756" w:rsidRDefault="00F02756" w:rsidP="00951243">
      <w:r>
        <w:t>Bod</w:t>
      </w:r>
      <w:r w:rsidR="00D86667">
        <w:t xml:space="preserve"> </w:t>
      </w:r>
      <w:r>
        <w:t xml:space="preserve">2- </w:t>
      </w:r>
      <w:r w:rsidR="00184E67">
        <w:t>byl dokončen prodej schválených pozemků členům ZO za podmínek schválených členskou schůzí v roce 2022</w:t>
      </w:r>
    </w:p>
    <w:p w:rsidR="00D86667" w:rsidRDefault="00D86667" w:rsidP="00D86667">
      <w:pPr>
        <w:rPr>
          <w:rFonts w:ascii="Book Antiqua" w:hAnsi="Book Antiqua"/>
        </w:rPr>
      </w:pPr>
      <w:r>
        <w:rPr>
          <w:rFonts w:ascii="Book Antiqua" w:hAnsi="Book Antiqua"/>
        </w:rPr>
        <w:t>Bod 3.</w:t>
      </w:r>
      <w:r w:rsidR="004848E3">
        <w:rPr>
          <w:rFonts w:ascii="Book Antiqua" w:hAnsi="Book Antiqua"/>
        </w:rPr>
        <w:t>-</w:t>
      </w:r>
      <w:r w:rsidR="00F94647">
        <w:rPr>
          <w:rFonts w:ascii="Book Antiqua" w:hAnsi="Book Antiqua"/>
        </w:rPr>
        <w:t>probíhá zaměření dalších pozemků a vytýčení hranic pozemku ZO</w:t>
      </w:r>
      <w:r w:rsidR="004848E3">
        <w:rPr>
          <w:rFonts w:ascii="Book Antiqua" w:hAnsi="Book Antiqua"/>
        </w:rPr>
        <w:t xml:space="preserve">  </w:t>
      </w:r>
    </w:p>
    <w:p w:rsidR="00CD469C" w:rsidRDefault="00CD469C" w:rsidP="00D86667">
      <w:pPr>
        <w:rPr>
          <w:rFonts w:ascii="Book Antiqua" w:hAnsi="Book Antiqua"/>
        </w:rPr>
      </w:pPr>
      <w:r>
        <w:rPr>
          <w:rFonts w:ascii="Book Antiqua" w:hAnsi="Book Antiqua"/>
        </w:rPr>
        <w:t>Bod 4.-</w:t>
      </w:r>
      <w:r w:rsidR="00AA04EF">
        <w:rPr>
          <w:rFonts w:ascii="Book Antiqua" w:hAnsi="Book Antiqua"/>
        </w:rPr>
        <w:t>bylo zahájeno a probíhá jednání s fa. Starnet ohledně pokrytí  rekreační oblasti signálem internetu</w:t>
      </w:r>
    </w:p>
    <w:p w:rsidR="00AA04EF" w:rsidRDefault="00AA04EF" w:rsidP="00D86667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Osazení prvního zařízení firmy dohodnuto na měsíc Květen 2023, následně poté lze s fa.Starnet      uzavírat smlouvy o poskytování služby. Na stránkách  ZO bude umístěn kontakt na fa. Starnet</w:t>
      </w:r>
    </w:p>
    <w:p w:rsidR="00AA04EF" w:rsidRDefault="00AA04EF" w:rsidP="00D86667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D86667">
        <w:rPr>
          <w:rFonts w:ascii="Book Antiqua" w:hAnsi="Book Antiqua"/>
        </w:rPr>
        <w:t xml:space="preserve">Bod </w:t>
      </w:r>
      <w:r w:rsidR="00CD469C">
        <w:rPr>
          <w:rFonts w:ascii="Book Antiqua" w:hAnsi="Book Antiqua"/>
        </w:rPr>
        <w:t>5</w:t>
      </w:r>
      <w:r w:rsidR="00D86667">
        <w:rPr>
          <w:rFonts w:ascii="Book Antiqua" w:hAnsi="Book Antiqua"/>
        </w:rPr>
        <w:t>.</w:t>
      </w:r>
      <w:r w:rsidR="00AF122C">
        <w:rPr>
          <w:rFonts w:ascii="Book Antiqua" w:hAnsi="Book Antiqua"/>
        </w:rPr>
        <w:t>-</w:t>
      </w:r>
      <w:r>
        <w:rPr>
          <w:rFonts w:ascii="Book Antiqua" w:hAnsi="Book Antiqua"/>
        </w:rPr>
        <w:t>podání návrhu na úpravu rychlosti jízdy při příjezdu k rekreační oblasti zatím neřešeno, odloženo</w:t>
      </w:r>
    </w:p>
    <w:p w:rsidR="00F94647" w:rsidRDefault="00AA04EF" w:rsidP="00D86667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CD469C">
        <w:rPr>
          <w:rFonts w:ascii="Book Antiqua" w:hAnsi="Book Antiqua"/>
        </w:rPr>
        <w:t>Bod 6</w:t>
      </w:r>
      <w:r w:rsidR="00AF122C">
        <w:rPr>
          <w:rFonts w:ascii="Book Antiqua" w:hAnsi="Book Antiqua"/>
        </w:rPr>
        <w:t>-</w:t>
      </w:r>
      <w:r w:rsidR="00CD469C">
        <w:rPr>
          <w:rFonts w:ascii="Book Antiqua" w:hAnsi="Book Antiqua"/>
        </w:rPr>
        <w:t>.</w:t>
      </w:r>
      <w:r w:rsidR="00F94647">
        <w:rPr>
          <w:rFonts w:ascii="Book Antiqua" w:hAnsi="Book Antiqua"/>
        </w:rPr>
        <w:t>nepodařilo se zajistit pomoc pro údržbu rozvodu vody</w:t>
      </w:r>
      <w:r w:rsidR="00712314">
        <w:rPr>
          <w:rFonts w:ascii="Book Antiqua" w:hAnsi="Book Antiqua"/>
        </w:rPr>
        <w:t xml:space="preserve"> </w:t>
      </w:r>
      <w:r w:rsidR="00F94647">
        <w:rPr>
          <w:rFonts w:ascii="Book Antiqua" w:hAnsi="Book Antiqua"/>
        </w:rPr>
        <w:t>,pokračování</w:t>
      </w:r>
    </w:p>
    <w:p w:rsidR="00511DC4" w:rsidRDefault="00F94647" w:rsidP="00D86667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D86667">
        <w:rPr>
          <w:rFonts w:ascii="Book Antiqua" w:hAnsi="Book Antiqua"/>
        </w:rPr>
        <w:t>Zpráva o plnění</w:t>
      </w:r>
      <w:r w:rsidR="00861B4E">
        <w:rPr>
          <w:rFonts w:ascii="Book Antiqua" w:hAnsi="Book Antiqua"/>
        </w:rPr>
        <w:t xml:space="preserve"> jednotlivých bodů</w:t>
      </w:r>
      <w:r w:rsidR="00D86667">
        <w:rPr>
          <w:rFonts w:ascii="Book Antiqua" w:hAnsi="Book Antiqua"/>
        </w:rPr>
        <w:t xml:space="preserve"> usnesení </w:t>
      </w:r>
      <w:r w:rsidR="00861B4E">
        <w:rPr>
          <w:rFonts w:ascii="Book Antiqua" w:hAnsi="Book Antiqua"/>
        </w:rPr>
        <w:t xml:space="preserve">členské schůze z roku </w:t>
      </w:r>
      <w:r w:rsidR="00712314">
        <w:rPr>
          <w:rFonts w:ascii="Book Antiqua" w:hAnsi="Book Antiqua"/>
        </w:rPr>
        <w:t>2021</w:t>
      </w:r>
      <w:r w:rsidR="00861B4E">
        <w:rPr>
          <w:rFonts w:ascii="Book Antiqua" w:hAnsi="Book Antiqua"/>
        </w:rPr>
        <w:t xml:space="preserve"> </w:t>
      </w:r>
      <w:r w:rsidR="00D86667">
        <w:rPr>
          <w:rFonts w:ascii="Book Antiqua" w:hAnsi="Book Antiqua"/>
        </w:rPr>
        <w:t xml:space="preserve">přijata členskou schůzí bez připomínek         </w:t>
      </w:r>
    </w:p>
    <w:p w:rsidR="00D86667" w:rsidRDefault="00D86667" w:rsidP="00D86667">
      <w:r>
        <w:rPr>
          <w:rFonts w:ascii="Book Antiqua" w:hAnsi="Book Antiqua"/>
        </w:rPr>
        <w:t xml:space="preserve">                                                                </w:t>
      </w:r>
      <w:r>
        <w:t xml:space="preserve"> </w:t>
      </w:r>
    </w:p>
    <w:p w:rsidR="00D86667" w:rsidRDefault="00D86667" w:rsidP="00D86667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</w:t>
      </w:r>
    </w:p>
    <w:p w:rsidR="00C25B94" w:rsidRPr="00774F9B" w:rsidRDefault="00AA04EF" w:rsidP="00E0284F">
      <w:pPr>
        <w:rPr>
          <w:b/>
        </w:rPr>
      </w:pPr>
      <w:r>
        <w:rPr>
          <w:b/>
        </w:rPr>
        <w:lastRenderedPageBreak/>
        <w:t>7</w:t>
      </w:r>
      <w:r w:rsidR="001F0C98" w:rsidRPr="00774F9B">
        <w:rPr>
          <w:b/>
        </w:rPr>
        <w:t>,zpráva o činnosti výboru ZO</w:t>
      </w:r>
    </w:p>
    <w:p w:rsidR="00D86667" w:rsidRDefault="000B6AAE" w:rsidP="00E0284F">
      <w:r>
        <w:t>zprávu o činnosti  výboru</w:t>
      </w:r>
      <w:r w:rsidR="00C25B94">
        <w:t xml:space="preserve"> ZO</w:t>
      </w:r>
      <w:r>
        <w:t xml:space="preserve"> přednesl předseda p.</w:t>
      </w:r>
      <w:r w:rsidR="00395CF8">
        <w:t xml:space="preserve"> </w:t>
      </w:r>
      <w:r>
        <w:t>Hofmann</w:t>
      </w:r>
    </w:p>
    <w:p w:rsidR="00AF122C" w:rsidRDefault="00712314" w:rsidP="00E0284F">
      <w:r>
        <w:t>Bylo konstatováno, že se výbor neschází na pravidelné schůzky, jelikož to provoz ZO nevyžaduje, výbor řeší vždy až nastalé problémy.</w:t>
      </w:r>
      <w:r w:rsidR="00AA04EF">
        <w:t xml:space="preserve"> </w:t>
      </w:r>
    </w:p>
    <w:p w:rsidR="00CD469C" w:rsidRDefault="00AA04EF" w:rsidP="00E0284F">
      <w:r>
        <w:t>Členové ZO byli informováni o přípravách na budování el přípojek</w:t>
      </w:r>
      <w:r w:rsidR="00AF122C">
        <w:t xml:space="preserve"> dle žádostí jednotlivých členů ZO</w:t>
      </w:r>
    </w:p>
    <w:p w:rsidR="00AA04EF" w:rsidRDefault="00AA04EF" w:rsidP="00E0284F">
      <w:r>
        <w:t>Dále byli informování o průběhu jednání ohledně úprav korun vzrostlých stromů na hranicích pozemků ZO.</w:t>
      </w:r>
    </w:p>
    <w:p w:rsidR="00AA04EF" w:rsidRDefault="00AA04EF" w:rsidP="00E0284F">
      <w:r>
        <w:t xml:space="preserve">Dostali informaci ohledně jednání k vyřešení umístění nádrže na vodu a možnosti vybudování </w:t>
      </w:r>
      <w:r w:rsidR="005422A2">
        <w:t xml:space="preserve"> </w:t>
      </w:r>
      <w:r>
        <w:t xml:space="preserve">2.místa </w:t>
      </w:r>
      <w:r w:rsidR="005422A2">
        <w:t xml:space="preserve"> pro umístění zařízení fa. Starnet</w:t>
      </w:r>
    </w:p>
    <w:p w:rsidR="00D86667" w:rsidRDefault="00D86667" w:rsidP="00E0284F">
      <w:r>
        <w:rPr>
          <w:rFonts w:ascii="Book Antiqua" w:hAnsi="Book Antiqua"/>
        </w:rPr>
        <w:t>Zpráva o činnosti výboru přijata členskou schůzí bez připomínek</w:t>
      </w:r>
    </w:p>
    <w:p w:rsidR="00C25B94" w:rsidRPr="00774F9B" w:rsidRDefault="00D86667">
      <w:pPr>
        <w:rPr>
          <w:b/>
        </w:rPr>
      </w:pPr>
      <w:r w:rsidRPr="00774F9B">
        <w:rPr>
          <w:b/>
        </w:rPr>
        <w:t>7</w:t>
      </w:r>
      <w:r w:rsidR="003D43F3" w:rsidRPr="00774F9B">
        <w:rPr>
          <w:b/>
        </w:rPr>
        <w:t>,</w:t>
      </w:r>
      <w:r w:rsidR="002338B8" w:rsidRPr="00774F9B">
        <w:rPr>
          <w:b/>
        </w:rPr>
        <w:t xml:space="preserve"> zpráva</w:t>
      </w:r>
      <w:r w:rsidR="001F0C98" w:rsidRPr="00774F9B">
        <w:rPr>
          <w:b/>
        </w:rPr>
        <w:t xml:space="preserve"> o </w:t>
      </w:r>
      <w:r w:rsidR="002338B8" w:rsidRPr="00774F9B">
        <w:rPr>
          <w:b/>
        </w:rPr>
        <w:t xml:space="preserve"> hospodaření ZO od poslední členské schůze</w:t>
      </w:r>
    </w:p>
    <w:p w:rsidR="00C050A6" w:rsidRDefault="001F0C98">
      <w:r>
        <w:t>zprávu přednesl tajemník p.</w:t>
      </w:r>
      <w:r w:rsidR="00395CF8">
        <w:t xml:space="preserve"> </w:t>
      </w:r>
      <w:r>
        <w:t>Smrčka,</w:t>
      </w:r>
      <w:r w:rsidR="00395CF8">
        <w:t xml:space="preserve"> </w:t>
      </w:r>
      <w:r>
        <w:t>zpráva byla</w:t>
      </w:r>
      <w:r w:rsidR="00EC11A0">
        <w:t xml:space="preserve"> přijata členy ZO bez připomínek,</w:t>
      </w:r>
      <w:r w:rsidR="00395CF8">
        <w:t xml:space="preserve"> </w:t>
      </w:r>
      <w:r w:rsidR="00EC11A0">
        <w:t xml:space="preserve">zpráva viz příloha </w:t>
      </w:r>
    </w:p>
    <w:p w:rsidR="00C25B94" w:rsidRPr="00774F9B" w:rsidRDefault="00D86667" w:rsidP="000B6AAE">
      <w:pPr>
        <w:rPr>
          <w:b/>
        </w:rPr>
      </w:pPr>
      <w:r w:rsidRPr="00774F9B">
        <w:rPr>
          <w:b/>
        </w:rPr>
        <w:t>8</w:t>
      </w:r>
      <w:r w:rsidR="00FB4981" w:rsidRPr="00774F9B">
        <w:rPr>
          <w:b/>
        </w:rPr>
        <w:t>,</w:t>
      </w:r>
      <w:r w:rsidR="002338B8" w:rsidRPr="00774F9B">
        <w:rPr>
          <w:b/>
        </w:rPr>
        <w:t xml:space="preserve"> zpráva </w:t>
      </w:r>
      <w:r w:rsidR="000B6AAE" w:rsidRPr="00774F9B">
        <w:rPr>
          <w:b/>
        </w:rPr>
        <w:t>kontrolní komise</w:t>
      </w:r>
    </w:p>
    <w:p w:rsidR="000B6AAE" w:rsidRDefault="000B6AAE" w:rsidP="000B6AAE">
      <w:r>
        <w:t xml:space="preserve">zprávu </w:t>
      </w:r>
      <w:r w:rsidR="00EC11A0">
        <w:t>přednesl</w:t>
      </w:r>
      <w:r w:rsidR="005422A2">
        <w:t xml:space="preserve"> p.Smrčka, jelikož se </w:t>
      </w:r>
      <w:r w:rsidR="00861B4E">
        <w:t>předsedkyně kontrolní komise</w:t>
      </w:r>
      <w:r w:rsidR="001F0C98">
        <w:t xml:space="preserve"> pí.</w:t>
      </w:r>
      <w:r w:rsidR="00395CF8">
        <w:t xml:space="preserve"> </w:t>
      </w:r>
      <w:r w:rsidR="00EC11A0">
        <w:t>Kedrušová</w:t>
      </w:r>
      <w:r w:rsidR="005422A2">
        <w:t xml:space="preserve"> na začátku schůze z rodinných důvodů omluvila</w:t>
      </w:r>
      <w:r w:rsidR="003163AA">
        <w:t xml:space="preserve"> </w:t>
      </w:r>
      <w:r>
        <w:t>,</w:t>
      </w:r>
      <w:r w:rsidR="00395CF8">
        <w:t xml:space="preserve"> </w:t>
      </w:r>
      <w:r>
        <w:t>zpráva byla přijata členy ZO bez připomínek</w:t>
      </w:r>
    </w:p>
    <w:p w:rsidR="00C25B94" w:rsidRPr="00774F9B" w:rsidRDefault="00D86667">
      <w:pPr>
        <w:rPr>
          <w:b/>
        </w:rPr>
      </w:pPr>
      <w:r w:rsidRPr="00774F9B">
        <w:rPr>
          <w:b/>
        </w:rPr>
        <w:t>9</w:t>
      </w:r>
      <w:r w:rsidR="001F0C98" w:rsidRPr="00774F9B">
        <w:rPr>
          <w:b/>
        </w:rPr>
        <w:t>,</w:t>
      </w:r>
      <w:r w:rsidRPr="00774F9B">
        <w:rPr>
          <w:b/>
        </w:rPr>
        <w:t xml:space="preserve">návrh </w:t>
      </w:r>
      <w:r w:rsidR="00A411BC">
        <w:rPr>
          <w:b/>
        </w:rPr>
        <w:t>výše členských pří</w:t>
      </w:r>
      <w:r w:rsidR="00395CF8">
        <w:rPr>
          <w:b/>
        </w:rPr>
        <w:t>s</w:t>
      </w:r>
      <w:r w:rsidR="00A411BC">
        <w:rPr>
          <w:b/>
        </w:rPr>
        <w:t>pěvků</w:t>
      </w:r>
    </w:p>
    <w:p w:rsidR="00A411BC" w:rsidRDefault="00774F9B" w:rsidP="00CD469C">
      <w:r>
        <w:t xml:space="preserve">Členský poplatek ČZS </w:t>
      </w:r>
      <w:r w:rsidR="00A411BC">
        <w:t xml:space="preserve">je </w:t>
      </w:r>
      <w:r>
        <w:t>od roku 20</w:t>
      </w:r>
      <w:r w:rsidR="00712314">
        <w:t>22</w:t>
      </w:r>
      <w:r>
        <w:t xml:space="preserve"> </w:t>
      </w:r>
      <w:r w:rsidR="00CD469C">
        <w:t xml:space="preserve"> 150,-</w:t>
      </w:r>
    </w:p>
    <w:p w:rsidR="005422A2" w:rsidRDefault="00774F9B" w:rsidP="00774F9B">
      <w:r>
        <w:t xml:space="preserve"> Návrh výše účelového  poplatku,</w:t>
      </w:r>
      <w:r w:rsidR="00395CF8">
        <w:t xml:space="preserve"> </w:t>
      </w:r>
      <w:r>
        <w:t>výbor ZO</w:t>
      </w:r>
      <w:r w:rsidR="0068723A">
        <w:t xml:space="preserve"> navrhuje </w:t>
      </w:r>
      <w:r w:rsidR="005422A2">
        <w:t>1000</w:t>
      </w:r>
      <w:r>
        <w:t>,-</w:t>
      </w:r>
      <w:r w:rsidR="00A411BC">
        <w:t xml:space="preserve">Kč </w:t>
      </w:r>
      <w:r>
        <w:t>z</w:t>
      </w:r>
      <w:r w:rsidR="005422A2">
        <w:t> důvodu schválených plánovaných investičních akcí</w:t>
      </w:r>
    </w:p>
    <w:p w:rsidR="00774F9B" w:rsidRDefault="00774F9B" w:rsidP="00774F9B">
      <w:r>
        <w:t>Hlasování o schválení výše členských příspěvků</w:t>
      </w:r>
      <w:r w:rsidR="005422A2">
        <w:t>, byla schválena navržená výše poplatků</w:t>
      </w:r>
    </w:p>
    <w:p w:rsidR="00511DC4" w:rsidRDefault="00511DC4" w:rsidP="00511DC4">
      <w:r>
        <w:t xml:space="preserve">                                                                       hlasování: pro-  53        proti- 0             zdrželo se- 0</w:t>
      </w:r>
    </w:p>
    <w:p w:rsidR="00267490" w:rsidRPr="00C87F49" w:rsidRDefault="001F0C98">
      <w:pPr>
        <w:rPr>
          <w:b/>
        </w:rPr>
      </w:pPr>
      <w:r w:rsidRPr="00C87F49">
        <w:rPr>
          <w:b/>
        </w:rPr>
        <w:t>1</w:t>
      </w:r>
      <w:r w:rsidR="00774F9B" w:rsidRPr="00C87F49">
        <w:rPr>
          <w:b/>
        </w:rPr>
        <w:t>0</w:t>
      </w:r>
      <w:r w:rsidR="00C73F26" w:rsidRPr="00C87F49">
        <w:rPr>
          <w:b/>
        </w:rPr>
        <w:t>,</w:t>
      </w:r>
      <w:r w:rsidRPr="00C87F49">
        <w:rPr>
          <w:b/>
        </w:rPr>
        <w:t>návrh</w:t>
      </w:r>
      <w:r w:rsidR="00774F9B" w:rsidRPr="00C87F49">
        <w:rPr>
          <w:b/>
        </w:rPr>
        <w:t xml:space="preserve"> odměny členům ZO</w:t>
      </w:r>
    </w:p>
    <w:p w:rsidR="005422A2" w:rsidRDefault="00774F9B">
      <w:r>
        <w:t xml:space="preserve">Výbor ZO </w:t>
      </w:r>
      <w:r w:rsidR="005422A2">
        <w:t>navrhuje vyplacení odměny členu</w:t>
      </w:r>
      <w:r>
        <w:t xml:space="preserve"> ZO  p.</w:t>
      </w:r>
      <w:r w:rsidR="00395CF8">
        <w:t xml:space="preserve"> </w:t>
      </w:r>
      <w:r>
        <w:t>Si</w:t>
      </w:r>
      <w:r w:rsidR="00395CF8">
        <w:t>l</w:t>
      </w:r>
      <w:r>
        <w:t xml:space="preserve">mbrodovi </w:t>
      </w:r>
      <w:r w:rsidR="00712314">
        <w:t xml:space="preserve"> </w:t>
      </w:r>
      <w:r>
        <w:t xml:space="preserve">ve výši </w:t>
      </w:r>
      <w:r w:rsidR="005422A2">
        <w:t>14000</w:t>
      </w:r>
      <w:r w:rsidR="003952FE">
        <w:t>,-</w:t>
      </w:r>
      <w:r>
        <w:t xml:space="preserve"> za údržbu a provoz čerpání a  rozvodu vody</w:t>
      </w:r>
      <w:r w:rsidR="00F94647">
        <w:t xml:space="preserve"> na rok 202</w:t>
      </w:r>
      <w:r w:rsidR="005422A2">
        <w:t>2</w:t>
      </w:r>
    </w:p>
    <w:p w:rsidR="00712314" w:rsidRDefault="005422A2">
      <w:r>
        <w:t xml:space="preserve">Odměna byla po schválení p.Silmbordovi </w:t>
      </w:r>
      <w:r w:rsidR="00712314">
        <w:t>předána</w:t>
      </w:r>
    </w:p>
    <w:p w:rsidR="001F0C98" w:rsidRDefault="001F0C98" w:rsidP="001F0C98">
      <w:r>
        <w:t xml:space="preserve">                                                                          hlasování: pro-  </w:t>
      </w:r>
      <w:r w:rsidR="00511DC4">
        <w:t>5</w:t>
      </w:r>
      <w:r w:rsidR="00AF122C">
        <w:t>2</w:t>
      </w:r>
      <w:r>
        <w:t xml:space="preserve">       proti- 0             zdrželo se- </w:t>
      </w:r>
      <w:r w:rsidR="00AF122C">
        <w:t>1</w:t>
      </w:r>
    </w:p>
    <w:p w:rsidR="008F321C" w:rsidRDefault="002A4C94" w:rsidP="00BB2588">
      <w:pPr>
        <w:rPr>
          <w:b/>
        </w:rPr>
      </w:pPr>
      <w:r>
        <w:rPr>
          <w:b/>
        </w:rPr>
        <w:t>11</w:t>
      </w:r>
      <w:r w:rsidR="008F321C" w:rsidRPr="00C87F49">
        <w:rPr>
          <w:b/>
        </w:rPr>
        <w:t>,</w:t>
      </w:r>
      <w:r w:rsidR="00774F9B" w:rsidRPr="00C87F49">
        <w:rPr>
          <w:b/>
        </w:rPr>
        <w:t>problémy ZO</w:t>
      </w:r>
    </w:p>
    <w:p w:rsidR="00181D3B" w:rsidRDefault="00181D3B" w:rsidP="00181D3B">
      <w:r>
        <w:rPr>
          <w:b/>
        </w:rPr>
        <w:t>-</w:t>
      </w:r>
      <w:r>
        <w:t>proběhla opět diskuse ohledně údržby  cest a s tím i související problémy  pohybem po cestách, ohledně údržby po diskusi došlo ke shodě o zachování stávajícího způsoby údržby cest, kdy výbor zajistí vhodný materiál na opravu a následná oprava je vždy na uvážení a ochotě jednotlivých členů. Byla vyslovena obava, že výrazným zlepšením kvality cest se zvýší i nebezpečí  vyšší rychlosti vozidel a že současný stav cest funguje jako přirozený zpomalovací retard</w:t>
      </w:r>
      <w:r w:rsidR="003163AA">
        <w:t>é</w:t>
      </w:r>
      <w:r>
        <w:t>r.</w:t>
      </w:r>
    </w:p>
    <w:p w:rsidR="0083469C" w:rsidRDefault="0083469C" w:rsidP="00181D3B">
      <w:r>
        <w:t>Na žádost některých členů  ZO bylo od</w:t>
      </w:r>
      <w:r w:rsidR="00AF122C">
        <w:t>souhlaseno</w:t>
      </w:r>
      <w:r>
        <w:t xml:space="preserve"> povolení používání recyklátu na opravu cest. Výbor ZO zajistí dovoz obou druhů materiálů na opravu cest. A výběr je již na volbě každého člena.</w:t>
      </w:r>
    </w:p>
    <w:p w:rsidR="00511DC4" w:rsidRDefault="00511DC4" w:rsidP="00511DC4">
      <w:r>
        <w:t xml:space="preserve">                                                                             hlasování: pro-  </w:t>
      </w:r>
      <w:r w:rsidR="00AF122C">
        <w:t>47</w:t>
      </w:r>
      <w:r>
        <w:t xml:space="preserve">    proti- </w:t>
      </w:r>
      <w:r w:rsidR="00AF122C">
        <w:t>2</w:t>
      </w:r>
      <w:r>
        <w:t xml:space="preserve">             zdrželo se- </w:t>
      </w:r>
      <w:r w:rsidR="00AF122C">
        <w:t>4</w:t>
      </w:r>
    </w:p>
    <w:p w:rsidR="0083469C" w:rsidRDefault="0083469C" w:rsidP="00181D3B">
      <w:r>
        <w:t>-vzešel požadavek od některých členů ZO na možnost přistavení kontejneru pro likvidaci  BIO odpadu, po konzultaci výboru ZO a zjištění podmínek ze strany TSM Nové Hrady, bylo členům navrženo a členy schváleno přistavení kontejneru 2x za rok vždy cca na 1.měsíc, období ja</w:t>
      </w:r>
      <w:r w:rsidR="00AF122C">
        <w:t xml:space="preserve">ro /přelom měsíců Duben-Květen/ a </w:t>
      </w:r>
      <w:r>
        <w:t>podzim /přelom měsíců Září-Říjen/,cena cca 2000,- za měsíc</w:t>
      </w:r>
    </w:p>
    <w:p w:rsidR="0083469C" w:rsidRDefault="00367A6A" w:rsidP="00181D3B">
      <w:r>
        <w:t>-ohledně provozu vodovodního řádu nebyly žádné připomínky ,</w:t>
      </w:r>
      <w:r w:rsidR="00AF122C">
        <w:t xml:space="preserve"> </w:t>
      </w:r>
      <w:r>
        <w:t>pouze předseda p.</w:t>
      </w:r>
      <w:r w:rsidR="003163AA">
        <w:t xml:space="preserve"> </w:t>
      </w:r>
      <w:r>
        <w:t>Hofmann upozornil členy na možnost nočního uzavírání vody v případě suchých letních měsíců</w:t>
      </w:r>
      <w:r w:rsidR="0083469C">
        <w:t xml:space="preserve">. V návaznosti na to byla členů předána informace, že výbor ZO nechal provést zjištění možnosti provedení vrtané studny na pozemcích organizace. </w:t>
      </w:r>
      <w:r w:rsidR="00267B71">
        <w:t xml:space="preserve">Firma provádějící </w:t>
      </w:r>
      <w:r w:rsidR="00267B71">
        <w:lastRenderedPageBreak/>
        <w:t>zjištění navrhla možnost vrtu na pozemku u horních nádrží. Garance min. vydatnosti vrtu 5000l/24hod. Firma vytvořila cenovou nabídku na provedení vrtu kterou po diskusi členové ZO schválil</w:t>
      </w:r>
      <w:r w:rsidR="00AF122C">
        <w:t>i</w:t>
      </w:r>
      <w:r w:rsidR="00267B71">
        <w:t xml:space="preserve"> a odhlasovali  provedení vrtu. Cena cca 230000,-. Pověřili výbor zajištěním provedení vrtu.</w:t>
      </w:r>
    </w:p>
    <w:p w:rsidR="00511DC4" w:rsidRDefault="00511DC4" w:rsidP="00181D3B">
      <w:r>
        <w:t xml:space="preserve">                                                                                   hlasování: pro</w:t>
      </w:r>
      <w:r w:rsidR="00AF122C">
        <w:t xml:space="preserve"> 53</w:t>
      </w:r>
      <w:r>
        <w:t xml:space="preserve">       proti- </w:t>
      </w:r>
      <w:r w:rsidR="00AF122C">
        <w:t>0</w:t>
      </w:r>
      <w:r>
        <w:t xml:space="preserve">             zdrželo se-</w:t>
      </w:r>
      <w:r w:rsidR="00AF122C">
        <w:t>0</w:t>
      </w:r>
    </w:p>
    <w:p w:rsidR="00367A6A" w:rsidRDefault="00367A6A" w:rsidP="00181D3B">
      <w:r>
        <w:t>-předseda ZO p.</w:t>
      </w:r>
      <w:r w:rsidR="003163AA">
        <w:t xml:space="preserve"> </w:t>
      </w:r>
      <w:r>
        <w:t xml:space="preserve">Hofmann informoval členy </w:t>
      </w:r>
      <w:r w:rsidR="00267B71">
        <w:t>o zjištění, že nelze v nejbližší době zabezpečit 2.</w:t>
      </w:r>
      <w:r w:rsidR="00AF122C">
        <w:t xml:space="preserve"> </w:t>
      </w:r>
      <w:r w:rsidR="00267B71">
        <w:t>místo pro umístění technologie fa Starnet. Původně bylo plánováno v prostoru nádrže u lesa. Členové výboru byli upozorněni,. že nádrž je umístěna na soukromém pozemku p. Bráchy. Který na tuto skutečnost dosud neupozornil. Členská schůze pověřila výbor řešením této situace i za využití právní pomoci ČZS.  Dále členská schůze schválila zrušení povinnosti platby účelového příspěvku pro p.Bráchu o který ústně požádal předsedu p.</w:t>
      </w:r>
      <w:r w:rsidR="0061729B">
        <w:t xml:space="preserve"> </w:t>
      </w:r>
      <w:r w:rsidR="00267B71">
        <w:t xml:space="preserve">Hofmanna při jednání ohledně </w:t>
      </w:r>
      <w:r w:rsidR="0061729B">
        <w:t>možnosti umístění technologie fa.Starnet</w:t>
      </w:r>
    </w:p>
    <w:p w:rsidR="00375A21" w:rsidRDefault="00367A6A" w:rsidP="00FF0711">
      <w:r>
        <w:t>-</w:t>
      </w:r>
      <w:r w:rsidR="00FF0711">
        <w:t xml:space="preserve"> </w:t>
      </w:r>
      <w:r w:rsidR="00375A21">
        <w:t>předseda ZO upozornil na všeobecné  porušování osadního řádu, příliš  vzrostlé stromy na pozemcích- v současné době budou tvořit překážku šíření signálu internetu. D</w:t>
      </w:r>
      <w:bookmarkStart w:id="0" w:name="_GoBack"/>
      <w:bookmarkEnd w:id="0"/>
      <w:r w:rsidR="00375A21">
        <w:t>ále přesahující větve stromů, popř. rozrostlé keře do společných cest. Vzniká problém při parkování nebo objíždění parkujících vozidel-hro</w:t>
      </w:r>
      <w:r w:rsidR="00AF122C">
        <w:t>zí poškození vozidel. Jednotliví</w:t>
      </w:r>
      <w:r w:rsidR="00375A21">
        <w:t xml:space="preserve"> majitelé pozemků budou postupně vyzvání k nápravě.</w:t>
      </w:r>
    </w:p>
    <w:p w:rsidR="00FF0711" w:rsidRDefault="00375A21" w:rsidP="00FF0711">
      <w:r>
        <w:t>-někteří členové ZO upozornili na příliš hlasité či dlouho trvající akce na pozemcích jednotlivých členů. Členové ZO byli vyzvání k ohleduplnosti při pořádání akcí  a</w:t>
      </w:r>
      <w:r w:rsidR="00AF122C">
        <w:t xml:space="preserve"> </w:t>
      </w:r>
      <w:r>
        <w:t xml:space="preserve"> zároveň k toleranci </w:t>
      </w:r>
      <w:r w:rsidR="00AF122C">
        <w:t xml:space="preserve">k </w:t>
      </w:r>
      <w:r>
        <w:t>akcí</w:t>
      </w:r>
      <w:r w:rsidR="00AF122C">
        <w:t>m budoucím</w:t>
      </w:r>
      <w:r>
        <w:t>.</w:t>
      </w:r>
    </w:p>
    <w:p w:rsidR="009A5606" w:rsidRDefault="009A5606"/>
    <w:p w:rsidR="00875ADE" w:rsidRDefault="00875ADE">
      <w:pPr>
        <w:rPr>
          <w:b/>
        </w:rPr>
      </w:pPr>
      <w:r w:rsidRPr="00875ADE">
        <w:rPr>
          <w:b/>
        </w:rPr>
        <w:t>13,diskuse</w:t>
      </w:r>
    </w:p>
    <w:p w:rsidR="005357C2" w:rsidRDefault="0061729B">
      <w:r>
        <w:t>-v diskusi vzešel požadavek dotazu na MěÚ Nové Hrady na možnost připojení  rekreační oblasti na vodovodní řád města. P.Kollmann slíbil, že potřebné  informace pro členy ZO zajistí.</w:t>
      </w:r>
    </w:p>
    <w:p w:rsidR="003D43F3" w:rsidRDefault="00FB4981">
      <w:pPr>
        <w:rPr>
          <w:b/>
        </w:rPr>
      </w:pPr>
      <w:r w:rsidRPr="000E5CF0">
        <w:rPr>
          <w:b/>
        </w:rPr>
        <w:t>1</w:t>
      </w:r>
      <w:r w:rsidR="000E5CF0" w:rsidRPr="000E5CF0">
        <w:rPr>
          <w:b/>
        </w:rPr>
        <w:t>4</w:t>
      </w:r>
      <w:r w:rsidR="003D43F3" w:rsidRPr="000E5CF0">
        <w:rPr>
          <w:b/>
        </w:rPr>
        <w:t>,usnesení,závěr</w:t>
      </w:r>
    </w:p>
    <w:p w:rsidR="000E5CF0" w:rsidRDefault="000E5CF0">
      <w:r>
        <w:t>Členská schůze přijala usnesení a pověřuje výbor ZO úkoly</w:t>
      </w:r>
    </w:p>
    <w:p w:rsidR="005357C2" w:rsidRDefault="005357C2">
      <w:r>
        <w:t>-</w:t>
      </w:r>
      <w:r w:rsidR="00375A21">
        <w:t>zajistit dovoz materiálu na postupnou údržbu cest dle rozhodnutí členské schůze</w:t>
      </w:r>
    </w:p>
    <w:p w:rsidR="005357C2" w:rsidRDefault="005357C2">
      <w:r>
        <w:t xml:space="preserve">-zjistit </w:t>
      </w:r>
      <w:r w:rsidR="00375A21">
        <w:t>právní nároky na pozemek pod umístěnou nádrží na vodu a dále vést jednání s p.Bráchou ohledně provozování nádrže</w:t>
      </w:r>
    </w:p>
    <w:p w:rsidR="005357C2" w:rsidRDefault="005357C2">
      <w:r>
        <w:t>-</w:t>
      </w:r>
      <w:r w:rsidR="00375A21">
        <w:t xml:space="preserve">zjistit právní vymahatelnost povinnosti údržby stromů, keřů at již </w:t>
      </w:r>
      <w:r w:rsidR="00511DC4">
        <w:t xml:space="preserve">na pozemcích </w:t>
      </w:r>
      <w:r w:rsidR="00375A21">
        <w:t>členů ZO</w:t>
      </w:r>
      <w:r w:rsidR="00511DC4">
        <w:t>, či majitelů sousedících pozemků</w:t>
      </w:r>
    </w:p>
    <w:p w:rsidR="005357C2" w:rsidRDefault="005357C2">
      <w:r>
        <w:t>-</w:t>
      </w:r>
      <w:r w:rsidR="00511DC4">
        <w:t>pokračovat v jednání s fa.Stranet o pokrytí osady signálem internetu, na stránky ZO umístit kontakty pro jednání s fa. Starnet</w:t>
      </w:r>
    </w:p>
    <w:p w:rsidR="00511DC4" w:rsidRDefault="00511DC4">
      <w:r>
        <w:t>-zahájit jednání a realizovat vrt dle cenové nabídky</w:t>
      </w:r>
    </w:p>
    <w:p w:rsidR="00511DC4" w:rsidRDefault="00511DC4">
      <w:r>
        <w:t>-zajistit výrobu nového označení pozemku na příjezdových cestách s označením povolené rychlosti 15km/h</w:t>
      </w:r>
    </w:p>
    <w:p w:rsidR="00511DC4" w:rsidRDefault="00511DC4">
      <w:r>
        <w:t>-požádat vedení města o informaci o možnosti připojení osady k vodovodnímu řádu</w:t>
      </w:r>
    </w:p>
    <w:p w:rsidR="00511DC4" w:rsidRDefault="00511DC4">
      <w:r>
        <w:t>-zajistit dohodu s TSM o přistavování kontejneru na BIO odpad ve schválených obdobích</w:t>
      </w:r>
    </w:p>
    <w:p w:rsidR="00F94647" w:rsidRDefault="00F94647"/>
    <w:p w:rsidR="00511DC4" w:rsidRDefault="005357C2">
      <w:r>
        <w:t>Proběhlo hlasování o obsahu u</w:t>
      </w:r>
      <w:r w:rsidR="00E5105F">
        <w:t xml:space="preserve">snesení </w:t>
      </w:r>
      <w:r>
        <w:t>členské schůze</w:t>
      </w:r>
    </w:p>
    <w:p w:rsidR="00511DC4" w:rsidRDefault="00FB4981">
      <w:r>
        <w:t xml:space="preserve">                                                               </w:t>
      </w:r>
      <w:r w:rsidR="00351FDC">
        <w:t xml:space="preserve">       </w:t>
      </w:r>
      <w:r>
        <w:t xml:space="preserve"> hlasování: pro-  </w:t>
      </w:r>
      <w:r w:rsidR="003163AA">
        <w:t>57</w:t>
      </w:r>
      <w:r>
        <w:t xml:space="preserve">          proti- </w:t>
      </w:r>
      <w:r w:rsidR="00351FDC">
        <w:t>0</w:t>
      </w:r>
      <w:r>
        <w:t xml:space="preserve">             zdrželo se</w:t>
      </w:r>
      <w:r w:rsidR="00351FDC">
        <w:t>- 0</w:t>
      </w:r>
      <w:r w:rsidR="003D43F3">
        <w:t xml:space="preserve">     </w:t>
      </w:r>
    </w:p>
    <w:p w:rsidR="00511DC4" w:rsidRDefault="00511DC4"/>
    <w:p w:rsidR="00511DC4" w:rsidRDefault="00511DC4"/>
    <w:p w:rsidR="00511DC4" w:rsidRDefault="00511DC4"/>
    <w:p w:rsidR="003D43F3" w:rsidRDefault="003D43F3">
      <w:r>
        <w:lastRenderedPageBreak/>
        <w:t xml:space="preserve">                                                                      </w:t>
      </w:r>
    </w:p>
    <w:p w:rsidR="000A40CE" w:rsidRDefault="000A40CE">
      <w:r>
        <w:t>Zapsal</w:t>
      </w:r>
      <w:r w:rsidR="000B2D7F">
        <w:t>a</w:t>
      </w:r>
      <w:r w:rsidR="00395CF8">
        <w:t xml:space="preserve"> </w:t>
      </w:r>
      <w:r>
        <w:t>:</w:t>
      </w:r>
      <w:r w:rsidR="00FB782A">
        <w:t>pí.</w:t>
      </w:r>
      <w:r w:rsidR="00395CF8">
        <w:t xml:space="preserve"> </w:t>
      </w:r>
      <w:r w:rsidR="00511DC4">
        <w:t>Němcová</w:t>
      </w:r>
    </w:p>
    <w:p w:rsidR="000A40CE" w:rsidRDefault="000A40CE">
      <w:r>
        <w:t>Ověřil:</w:t>
      </w:r>
      <w:r w:rsidR="00395CF8">
        <w:t xml:space="preserve"> </w:t>
      </w:r>
      <w:r w:rsidR="00FB782A">
        <w:t>pí.</w:t>
      </w:r>
      <w:r w:rsidR="00395CF8">
        <w:t xml:space="preserve"> </w:t>
      </w:r>
      <w:r w:rsidR="00DD6F78">
        <w:t>Tošnerová</w:t>
      </w:r>
      <w:r w:rsidR="00FB782A">
        <w:t xml:space="preserve">                                                                      p.</w:t>
      </w:r>
      <w:r w:rsidR="00395CF8">
        <w:t xml:space="preserve"> </w:t>
      </w:r>
      <w:r w:rsidR="00DD6F78">
        <w:t>Smrčka</w:t>
      </w:r>
    </w:p>
    <w:p w:rsidR="000A40CE" w:rsidRDefault="000A40CE">
      <w:r>
        <w:t>Příloha:</w:t>
      </w:r>
      <w:r w:rsidR="00FF3A92">
        <w:t xml:space="preserve"> </w:t>
      </w:r>
      <w:r w:rsidR="00EE2645">
        <w:t>prez</w:t>
      </w:r>
      <w:r>
        <w:t xml:space="preserve">enční listina  ze dne </w:t>
      </w:r>
      <w:r w:rsidR="00511DC4">
        <w:t>29.4.2023</w:t>
      </w:r>
    </w:p>
    <w:p w:rsidR="00FF3A92" w:rsidRDefault="0091345B">
      <w:r>
        <w:t xml:space="preserve">               program </w:t>
      </w:r>
      <w:r w:rsidR="00FF3A92">
        <w:t>schůze</w:t>
      </w:r>
    </w:p>
    <w:p w:rsidR="00FF3A92" w:rsidRDefault="0091345B">
      <w:r>
        <w:t xml:space="preserve">               zpráva </w:t>
      </w:r>
      <w:r w:rsidR="00FF3A92">
        <w:t>o hospodaření</w:t>
      </w:r>
    </w:p>
    <w:p w:rsidR="004A24B0" w:rsidRDefault="004A24B0">
      <w:r>
        <w:t xml:space="preserve">               zpráva kontrolní komise</w:t>
      </w:r>
    </w:p>
    <w:p w:rsidR="00DF1C64" w:rsidRDefault="00DF1C64">
      <w:r>
        <w:t xml:space="preserve">               cenová nabídka vrtu</w:t>
      </w:r>
    </w:p>
    <w:p w:rsidR="00FF3A92" w:rsidRDefault="00FF3A92">
      <w:r>
        <w:t xml:space="preserve">          </w:t>
      </w:r>
    </w:p>
    <w:p w:rsidR="000A40CE" w:rsidRDefault="000A40CE"/>
    <w:p w:rsidR="000A40CE" w:rsidRDefault="000A40CE"/>
    <w:sectPr w:rsidR="000A40CE" w:rsidSect="00D86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808" w:rsidRDefault="00AC5808" w:rsidP="00D86667">
      <w:pPr>
        <w:spacing w:after="0" w:line="240" w:lineRule="auto"/>
      </w:pPr>
      <w:r>
        <w:separator/>
      </w:r>
    </w:p>
  </w:endnote>
  <w:endnote w:type="continuationSeparator" w:id="0">
    <w:p w:rsidR="00AC5808" w:rsidRDefault="00AC5808" w:rsidP="00D8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808" w:rsidRDefault="00AC5808" w:rsidP="00D86667">
      <w:pPr>
        <w:spacing w:after="0" w:line="240" w:lineRule="auto"/>
      </w:pPr>
      <w:r>
        <w:separator/>
      </w:r>
    </w:p>
  </w:footnote>
  <w:footnote w:type="continuationSeparator" w:id="0">
    <w:p w:rsidR="00AC5808" w:rsidRDefault="00AC5808" w:rsidP="00D86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32FDD"/>
    <w:multiLevelType w:val="hybridMultilevel"/>
    <w:tmpl w:val="8612DC28"/>
    <w:lvl w:ilvl="0" w:tplc="D2244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F3"/>
    <w:rsid w:val="00037075"/>
    <w:rsid w:val="00064399"/>
    <w:rsid w:val="00097562"/>
    <w:rsid w:val="000A40CE"/>
    <w:rsid w:val="000A49D1"/>
    <w:rsid w:val="000A505A"/>
    <w:rsid w:val="000B2D7F"/>
    <w:rsid w:val="000B4BB5"/>
    <w:rsid w:val="000B6AAE"/>
    <w:rsid w:val="000E5CF0"/>
    <w:rsid w:val="00101F1E"/>
    <w:rsid w:val="00140322"/>
    <w:rsid w:val="00167400"/>
    <w:rsid w:val="00181D3B"/>
    <w:rsid w:val="00184E67"/>
    <w:rsid w:val="001D03EF"/>
    <w:rsid w:val="001F0C98"/>
    <w:rsid w:val="001F6466"/>
    <w:rsid w:val="002147B6"/>
    <w:rsid w:val="002338B8"/>
    <w:rsid w:val="00267490"/>
    <w:rsid w:val="00267B71"/>
    <w:rsid w:val="002A4C94"/>
    <w:rsid w:val="002C288D"/>
    <w:rsid w:val="002E097B"/>
    <w:rsid w:val="002E63C0"/>
    <w:rsid w:val="002E66A6"/>
    <w:rsid w:val="003163AA"/>
    <w:rsid w:val="0032181C"/>
    <w:rsid w:val="00351FDC"/>
    <w:rsid w:val="00362819"/>
    <w:rsid w:val="0036331D"/>
    <w:rsid w:val="00367A6A"/>
    <w:rsid w:val="00375A21"/>
    <w:rsid w:val="00381C78"/>
    <w:rsid w:val="003952FE"/>
    <w:rsid w:val="00395CF8"/>
    <w:rsid w:val="003A1EE2"/>
    <w:rsid w:val="003B564F"/>
    <w:rsid w:val="003D43F3"/>
    <w:rsid w:val="00406032"/>
    <w:rsid w:val="00413A32"/>
    <w:rsid w:val="00435C14"/>
    <w:rsid w:val="00447C89"/>
    <w:rsid w:val="00465AC9"/>
    <w:rsid w:val="00477EDA"/>
    <w:rsid w:val="004848E3"/>
    <w:rsid w:val="004977E1"/>
    <w:rsid w:val="004A24B0"/>
    <w:rsid w:val="0050008A"/>
    <w:rsid w:val="00511DC4"/>
    <w:rsid w:val="005357C2"/>
    <w:rsid w:val="005422A2"/>
    <w:rsid w:val="005B7677"/>
    <w:rsid w:val="005C08EE"/>
    <w:rsid w:val="005E7B03"/>
    <w:rsid w:val="0061729B"/>
    <w:rsid w:val="006308A0"/>
    <w:rsid w:val="00656788"/>
    <w:rsid w:val="00660039"/>
    <w:rsid w:val="006672AA"/>
    <w:rsid w:val="0068723A"/>
    <w:rsid w:val="006A3969"/>
    <w:rsid w:val="006B7428"/>
    <w:rsid w:val="00712314"/>
    <w:rsid w:val="00724009"/>
    <w:rsid w:val="00750AD3"/>
    <w:rsid w:val="00774F9B"/>
    <w:rsid w:val="00780A02"/>
    <w:rsid w:val="007827C4"/>
    <w:rsid w:val="00787323"/>
    <w:rsid w:val="007A6CA9"/>
    <w:rsid w:val="00821501"/>
    <w:rsid w:val="008231FC"/>
    <w:rsid w:val="0083469C"/>
    <w:rsid w:val="0083659B"/>
    <w:rsid w:val="008446DC"/>
    <w:rsid w:val="008567B4"/>
    <w:rsid w:val="00861B4E"/>
    <w:rsid w:val="0086340C"/>
    <w:rsid w:val="008709EE"/>
    <w:rsid w:val="00875ADE"/>
    <w:rsid w:val="0089232E"/>
    <w:rsid w:val="008A5AE7"/>
    <w:rsid w:val="008B60A1"/>
    <w:rsid w:val="008F321C"/>
    <w:rsid w:val="0091345B"/>
    <w:rsid w:val="00951243"/>
    <w:rsid w:val="009A5606"/>
    <w:rsid w:val="009D1193"/>
    <w:rsid w:val="009E309C"/>
    <w:rsid w:val="009F38A6"/>
    <w:rsid w:val="00A0008C"/>
    <w:rsid w:val="00A16418"/>
    <w:rsid w:val="00A26B2B"/>
    <w:rsid w:val="00A40CE3"/>
    <w:rsid w:val="00A411BC"/>
    <w:rsid w:val="00A455D6"/>
    <w:rsid w:val="00A775A8"/>
    <w:rsid w:val="00AA04EF"/>
    <w:rsid w:val="00AC5808"/>
    <w:rsid w:val="00AC61F5"/>
    <w:rsid w:val="00AF122C"/>
    <w:rsid w:val="00B207FE"/>
    <w:rsid w:val="00B31C90"/>
    <w:rsid w:val="00B407CF"/>
    <w:rsid w:val="00B73696"/>
    <w:rsid w:val="00BA3527"/>
    <w:rsid w:val="00BB2588"/>
    <w:rsid w:val="00C050A6"/>
    <w:rsid w:val="00C17A66"/>
    <w:rsid w:val="00C246F2"/>
    <w:rsid w:val="00C25B94"/>
    <w:rsid w:val="00C73F26"/>
    <w:rsid w:val="00C87F49"/>
    <w:rsid w:val="00CB191F"/>
    <w:rsid w:val="00CB7D3B"/>
    <w:rsid w:val="00CD469C"/>
    <w:rsid w:val="00CE3314"/>
    <w:rsid w:val="00CE62C2"/>
    <w:rsid w:val="00D644A0"/>
    <w:rsid w:val="00D86667"/>
    <w:rsid w:val="00DA15AF"/>
    <w:rsid w:val="00DC256A"/>
    <w:rsid w:val="00DC6479"/>
    <w:rsid w:val="00DD6F78"/>
    <w:rsid w:val="00DF1C64"/>
    <w:rsid w:val="00E0284F"/>
    <w:rsid w:val="00E5105F"/>
    <w:rsid w:val="00EA59FF"/>
    <w:rsid w:val="00EC11A0"/>
    <w:rsid w:val="00EE2645"/>
    <w:rsid w:val="00EF1175"/>
    <w:rsid w:val="00F02756"/>
    <w:rsid w:val="00F94647"/>
    <w:rsid w:val="00F97DF4"/>
    <w:rsid w:val="00FB4981"/>
    <w:rsid w:val="00FB782A"/>
    <w:rsid w:val="00FD0B9E"/>
    <w:rsid w:val="00FF0711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695CC-4BFD-4D94-AFF9-DA42BA8D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18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7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32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8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67"/>
  </w:style>
  <w:style w:type="paragraph" w:styleId="Zpat">
    <w:name w:val="footer"/>
    <w:basedOn w:val="Normln"/>
    <w:link w:val="ZpatChar"/>
    <w:uiPriority w:val="99"/>
    <w:unhideWhenUsed/>
    <w:rsid w:val="00D8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67"/>
  </w:style>
  <w:style w:type="paragraph" w:styleId="Odstavecseseznamem">
    <w:name w:val="List Paragraph"/>
    <w:basedOn w:val="Normln"/>
    <w:uiPriority w:val="34"/>
    <w:qFormat/>
    <w:rsid w:val="00181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1309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Hofmann Radek</dc:creator>
  <cp:keywords/>
  <dc:description/>
  <cp:lastModifiedBy>Hofmann Radek</cp:lastModifiedBy>
  <cp:revision>8</cp:revision>
  <cp:lastPrinted>2021-06-20T10:51:00Z</cp:lastPrinted>
  <dcterms:created xsi:type="dcterms:W3CDTF">2023-05-06T06:29:00Z</dcterms:created>
  <dcterms:modified xsi:type="dcterms:W3CDTF">2023-05-07T12:29:00Z</dcterms:modified>
</cp:coreProperties>
</file>