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26E89" w:rsidRPr="002A5C49" w:rsidRDefault="00F43AD7" w:rsidP="005A3B98">
      <w:pPr>
        <w:jc w:val="center"/>
        <w:rPr>
          <w:rFonts w:ascii="Arial Black" w:hAnsi="Arial Black" w:cs="Arial"/>
          <w:b/>
          <w:color w:val="00B050"/>
          <w:sz w:val="56"/>
          <w:szCs w:val="56"/>
        </w:rPr>
      </w:pPr>
      <w:r w:rsidRPr="002A5C49">
        <w:rPr>
          <w:rFonts w:ascii="Arial Black" w:hAnsi="Arial Black" w:cs="Arial"/>
          <w:b/>
          <w:color w:val="00B050"/>
          <w:sz w:val="56"/>
          <w:szCs w:val="56"/>
        </w:rPr>
        <w:t xml:space="preserve">Zásady </w:t>
      </w:r>
      <w:r w:rsidR="00E01C13">
        <w:rPr>
          <w:rFonts w:ascii="Arial Black" w:hAnsi="Arial Black" w:cs="Arial"/>
          <w:b/>
          <w:color w:val="00B050"/>
          <w:sz w:val="56"/>
          <w:szCs w:val="56"/>
        </w:rPr>
        <w:t xml:space="preserve">pro </w:t>
      </w:r>
      <w:r w:rsidRPr="002A5C49">
        <w:rPr>
          <w:rFonts w:ascii="Arial Black" w:hAnsi="Arial Black" w:cs="Arial"/>
          <w:b/>
          <w:color w:val="00B050"/>
          <w:sz w:val="56"/>
          <w:szCs w:val="56"/>
        </w:rPr>
        <w:t>změn</w:t>
      </w:r>
      <w:r w:rsidR="00E01C13">
        <w:rPr>
          <w:rFonts w:ascii="Arial Black" w:hAnsi="Arial Black" w:cs="Arial"/>
          <w:b/>
          <w:color w:val="00B050"/>
          <w:sz w:val="56"/>
          <w:szCs w:val="56"/>
        </w:rPr>
        <w:t>u</w:t>
      </w:r>
      <w:r w:rsidRPr="002A5C49">
        <w:rPr>
          <w:rFonts w:ascii="Arial Black" w:hAnsi="Arial Black" w:cs="Arial"/>
          <w:b/>
          <w:color w:val="00B050"/>
          <w:sz w:val="56"/>
          <w:szCs w:val="56"/>
        </w:rPr>
        <w:t xml:space="preserve"> u</w:t>
      </w:r>
      <w:r w:rsidR="002A5C49">
        <w:rPr>
          <w:rFonts w:ascii="Arial Black" w:hAnsi="Arial Black" w:cs="Arial"/>
          <w:b/>
          <w:color w:val="00B050"/>
          <w:sz w:val="56"/>
          <w:szCs w:val="56"/>
        </w:rPr>
        <w:t>živatele zahrádky</w:t>
      </w:r>
    </w:p>
    <w:p w:rsidR="005A3B98" w:rsidRPr="00E72BA7" w:rsidRDefault="005A3B98" w:rsidP="00E72BA7">
      <w:pPr>
        <w:jc w:val="both"/>
        <w:rPr>
          <w:rFonts w:ascii="Arial" w:hAnsi="Arial" w:cs="Arial"/>
        </w:rPr>
      </w:pPr>
    </w:p>
    <w:p w:rsidR="002A5C49" w:rsidRPr="00216781" w:rsidRDefault="002A5C49" w:rsidP="002A5C49">
      <w:pPr>
        <w:pStyle w:val="Odstavecseseznamem"/>
        <w:spacing w:after="200"/>
        <w:ind w:left="567" w:firstLine="0"/>
        <w:jc w:val="both"/>
        <w:rPr>
          <w:rFonts w:ascii="Arial" w:hAnsi="Arial" w:cs="Arial"/>
          <w:b/>
          <w:sz w:val="32"/>
          <w:szCs w:val="32"/>
        </w:rPr>
      </w:pPr>
      <w:r w:rsidRPr="00216781">
        <w:rPr>
          <w:rFonts w:ascii="Arial" w:hAnsi="Arial" w:cs="Arial"/>
          <w:b/>
          <w:sz w:val="32"/>
          <w:szCs w:val="32"/>
        </w:rPr>
        <w:t>Dne 24.3.2023 byli členové ZO na výroční členské schůzi seznámeni s postupem pro změnu uživatele zahrádky (změnou nájemce pozemku, který je v pronájmu ZO ČZS Břeclav, Štěpnice 1</w:t>
      </w:r>
      <w:proofErr w:type="gramStart"/>
      <w:r w:rsidRPr="00216781">
        <w:rPr>
          <w:rFonts w:ascii="Arial" w:hAnsi="Arial" w:cs="Arial"/>
          <w:b/>
          <w:sz w:val="32"/>
          <w:szCs w:val="32"/>
        </w:rPr>
        <w:t>) .</w:t>
      </w:r>
      <w:proofErr w:type="gramEnd"/>
      <w:r w:rsidRPr="00216781">
        <w:rPr>
          <w:rFonts w:ascii="Arial" w:hAnsi="Arial" w:cs="Arial"/>
          <w:b/>
          <w:sz w:val="32"/>
          <w:szCs w:val="32"/>
        </w:rPr>
        <w:t xml:space="preserve"> </w:t>
      </w:r>
      <w:r w:rsidR="00E01C13" w:rsidRPr="00216781">
        <w:rPr>
          <w:rFonts w:ascii="Arial" w:hAnsi="Arial" w:cs="Arial"/>
          <w:b/>
          <w:sz w:val="32"/>
          <w:szCs w:val="32"/>
        </w:rPr>
        <w:t>Na základě usnesení v</w:t>
      </w:r>
      <w:r w:rsidRPr="00216781">
        <w:rPr>
          <w:rFonts w:ascii="Arial" w:hAnsi="Arial" w:cs="Arial"/>
          <w:b/>
          <w:sz w:val="32"/>
          <w:szCs w:val="32"/>
        </w:rPr>
        <w:t xml:space="preserve">ýbor ZO vydává </w:t>
      </w:r>
      <w:r w:rsidR="00E01C13" w:rsidRPr="00216781">
        <w:rPr>
          <w:rFonts w:ascii="Arial" w:hAnsi="Arial" w:cs="Arial"/>
          <w:b/>
          <w:sz w:val="32"/>
          <w:szCs w:val="32"/>
        </w:rPr>
        <w:t>zásady pro změnu uživatele zahrádky.</w:t>
      </w:r>
    </w:p>
    <w:p w:rsidR="002A5C49" w:rsidRPr="00216781" w:rsidRDefault="002A5C49" w:rsidP="002A5C49">
      <w:pPr>
        <w:pStyle w:val="Odstavecseseznamem"/>
        <w:spacing w:after="200"/>
        <w:ind w:left="567" w:firstLine="0"/>
        <w:jc w:val="both"/>
        <w:rPr>
          <w:rFonts w:ascii="Arial" w:hAnsi="Arial" w:cs="Arial"/>
          <w:b/>
          <w:color w:val="FF0000"/>
          <w:sz w:val="32"/>
          <w:szCs w:val="32"/>
        </w:rPr>
      </w:pPr>
    </w:p>
    <w:p w:rsidR="00873811" w:rsidRDefault="00873811" w:rsidP="002A5C49">
      <w:pPr>
        <w:pStyle w:val="Odstavecseseznamem"/>
        <w:numPr>
          <w:ilvl w:val="0"/>
          <w:numId w:val="3"/>
        </w:numPr>
        <w:spacing w:after="200"/>
        <w:jc w:val="both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 ZO má přednostní právo na vrácení pozemku – převod zahrádky</w:t>
      </w:r>
    </w:p>
    <w:p w:rsidR="006F17E3" w:rsidRPr="00216781" w:rsidRDefault="002A5C49" w:rsidP="002A5C49">
      <w:pPr>
        <w:pStyle w:val="Odstavecseseznamem"/>
        <w:numPr>
          <w:ilvl w:val="0"/>
          <w:numId w:val="3"/>
        </w:numPr>
        <w:spacing w:after="200"/>
        <w:jc w:val="both"/>
        <w:rPr>
          <w:rFonts w:ascii="Arial" w:hAnsi="Arial" w:cs="Arial"/>
          <w:sz w:val="32"/>
          <w:szCs w:val="32"/>
        </w:rPr>
      </w:pPr>
      <w:r w:rsidRPr="00216781">
        <w:rPr>
          <w:rFonts w:ascii="Arial" w:hAnsi="Arial" w:cs="Arial"/>
          <w:sz w:val="32"/>
          <w:szCs w:val="32"/>
        </w:rPr>
        <w:t xml:space="preserve"> </w:t>
      </w:r>
      <w:r w:rsidR="006F17E3" w:rsidRPr="00216781">
        <w:rPr>
          <w:rFonts w:ascii="Arial" w:hAnsi="Arial" w:cs="Arial"/>
          <w:sz w:val="32"/>
          <w:szCs w:val="32"/>
        </w:rPr>
        <w:t>změnu uživatele lze provádět výhradně se souhlasem výboru ZO</w:t>
      </w:r>
      <w:r w:rsidR="00873811">
        <w:rPr>
          <w:rFonts w:ascii="Arial" w:hAnsi="Arial" w:cs="Arial"/>
          <w:sz w:val="32"/>
          <w:szCs w:val="32"/>
        </w:rPr>
        <w:t xml:space="preserve">. </w:t>
      </w:r>
    </w:p>
    <w:p w:rsidR="00E01C13" w:rsidRPr="00216781" w:rsidRDefault="00E01C13" w:rsidP="002A5C49">
      <w:pPr>
        <w:pStyle w:val="Odstavecseseznamem"/>
        <w:numPr>
          <w:ilvl w:val="0"/>
          <w:numId w:val="3"/>
        </w:numPr>
        <w:spacing w:after="200"/>
        <w:jc w:val="both"/>
        <w:rPr>
          <w:rFonts w:ascii="Arial" w:hAnsi="Arial" w:cs="Arial"/>
          <w:sz w:val="32"/>
          <w:szCs w:val="32"/>
        </w:rPr>
      </w:pPr>
      <w:r w:rsidRPr="00216781">
        <w:rPr>
          <w:rFonts w:ascii="Arial" w:hAnsi="Arial" w:cs="Arial"/>
          <w:sz w:val="32"/>
          <w:szCs w:val="32"/>
        </w:rPr>
        <w:t xml:space="preserve">u každé prohlídky pozemku novým zájemcem musí být přítomen zástupce výboru ZO </w:t>
      </w:r>
    </w:p>
    <w:p w:rsidR="00E01C13" w:rsidRPr="00216781" w:rsidRDefault="00E01C13" w:rsidP="00E01C13">
      <w:pPr>
        <w:pStyle w:val="Odstavecseseznamem"/>
        <w:numPr>
          <w:ilvl w:val="0"/>
          <w:numId w:val="3"/>
        </w:numPr>
        <w:spacing w:after="200"/>
        <w:jc w:val="both"/>
        <w:rPr>
          <w:rFonts w:ascii="Arial" w:hAnsi="Arial" w:cs="Arial"/>
          <w:sz w:val="32"/>
          <w:szCs w:val="32"/>
        </w:rPr>
      </w:pPr>
      <w:r w:rsidRPr="00216781">
        <w:rPr>
          <w:rFonts w:ascii="Arial" w:hAnsi="Arial" w:cs="Arial"/>
          <w:sz w:val="32"/>
          <w:szCs w:val="32"/>
        </w:rPr>
        <w:t xml:space="preserve"> po schválení podmínek převodu výborem ZO, stávajícím nájemcem a novým zájemcem </w:t>
      </w:r>
      <w:proofErr w:type="gramStart"/>
      <w:r w:rsidR="00267141" w:rsidRPr="00216781">
        <w:rPr>
          <w:rFonts w:ascii="Arial" w:hAnsi="Arial" w:cs="Arial"/>
          <w:sz w:val="32"/>
          <w:szCs w:val="32"/>
        </w:rPr>
        <w:t>( ZO</w:t>
      </w:r>
      <w:proofErr w:type="gramEnd"/>
      <w:r w:rsidR="00267141" w:rsidRPr="00216781">
        <w:rPr>
          <w:rFonts w:ascii="Arial" w:hAnsi="Arial" w:cs="Arial"/>
          <w:sz w:val="32"/>
          <w:szCs w:val="32"/>
        </w:rPr>
        <w:t xml:space="preserve"> preferuje občana s trvalým pobytem v Břeclavi) </w:t>
      </w:r>
      <w:r w:rsidRPr="00216781">
        <w:rPr>
          <w:rFonts w:ascii="Arial" w:hAnsi="Arial" w:cs="Arial"/>
          <w:sz w:val="32"/>
          <w:szCs w:val="32"/>
        </w:rPr>
        <w:t>sepíše stávající člen ZO vzájemnou dohodu-dokument  „Převod zahrádky“</w:t>
      </w:r>
    </w:p>
    <w:p w:rsidR="00E01C13" w:rsidRPr="00216781" w:rsidRDefault="00E01C13" w:rsidP="00E01C13">
      <w:pPr>
        <w:pStyle w:val="Odstavecseseznamem"/>
        <w:numPr>
          <w:ilvl w:val="0"/>
          <w:numId w:val="3"/>
        </w:numPr>
        <w:spacing w:after="200"/>
        <w:jc w:val="both"/>
        <w:rPr>
          <w:rFonts w:ascii="Arial" w:hAnsi="Arial" w:cs="Arial"/>
          <w:sz w:val="32"/>
          <w:szCs w:val="32"/>
        </w:rPr>
      </w:pPr>
      <w:r w:rsidRPr="00216781">
        <w:rPr>
          <w:rFonts w:ascii="Arial" w:hAnsi="Arial" w:cs="Arial"/>
          <w:sz w:val="32"/>
          <w:szCs w:val="32"/>
        </w:rPr>
        <w:t xml:space="preserve">„Převod zahrádky“ předá </w:t>
      </w:r>
      <w:r w:rsidR="00267141" w:rsidRPr="00216781">
        <w:rPr>
          <w:rFonts w:ascii="Arial" w:hAnsi="Arial" w:cs="Arial"/>
          <w:sz w:val="32"/>
          <w:szCs w:val="32"/>
        </w:rPr>
        <w:t xml:space="preserve">ke schválení na výbor ZO </w:t>
      </w:r>
    </w:p>
    <w:p w:rsidR="00267141" w:rsidRPr="00216781" w:rsidRDefault="00267141" w:rsidP="00E01C13">
      <w:pPr>
        <w:pStyle w:val="Odstavecseseznamem"/>
        <w:numPr>
          <w:ilvl w:val="0"/>
          <w:numId w:val="3"/>
        </w:numPr>
        <w:spacing w:after="200"/>
        <w:jc w:val="both"/>
        <w:rPr>
          <w:rFonts w:ascii="Arial" w:hAnsi="Arial" w:cs="Arial"/>
          <w:sz w:val="32"/>
          <w:szCs w:val="32"/>
        </w:rPr>
      </w:pPr>
      <w:r w:rsidRPr="00216781">
        <w:rPr>
          <w:rFonts w:ascii="Arial" w:hAnsi="Arial" w:cs="Arial"/>
          <w:sz w:val="32"/>
          <w:szCs w:val="32"/>
        </w:rPr>
        <w:t xml:space="preserve"> Na základě vzájemné dohody – dokumentu „Převod zahrádky“ vystaví předseda ZO tyto dokumenty:</w:t>
      </w:r>
    </w:p>
    <w:p w:rsidR="00267141" w:rsidRPr="00216781" w:rsidRDefault="00267141" w:rsidP="00267141">
      <w:pPr>
        <w:pStyle w:val="Odstavecseseznamem"/>
        <w:numPr>
          <w:ilvl w:val="0"/>
          <w:numId w:val="4"/>
        </w:numPr>
        <w:spacing w:after="200"/>
        <w:jc w:val="both"/>
        <w:rPr>
          <w:rFonts w:ascii="Arial" w:hAnsi="Arial" w:cs="Arial"/>
          <w:sz w:val="32"/>
          <w:szCs w:val="32"/>
        </w:rPr>
      </w:pPr>
      <w:r w:rsidRPr="00216781">
        <w:rPr>
          <w:rFonts w:ascii="Arial" w:hAnsi="Arial" w:cs="Arial"/>
          <w:sz w:val="32"/>
          <w:szCs w:val="32"/>
        </w:rPr>
        <w:t>Ukončení členství a ukončení nájemní smlouvy stávajícího uživatele</w:t>
      </w:r>
    </w:p>
    <w:p w:rsidR="00267141" w:rsidRPr="00216781" w:rsidRDefault="00267141" w:rsidP="00267141">
      <w:pPr>
        <w:pStyle w:val="Odstavecseseznamem"/>
        <w:numPr>
          <w:ilvl w:val="0"/>
          <w:numId w:val="4"/>
        </w:numPr>
        <w:spacing w:after="200"/>
        <w:jc w:val="both"/>
        <w:rPr>
          <w:rFonts w:ascii="Arial" w:hAnsi="Arial" w:cs="Arial"/>
          <w:sz w:val="32"/>
          <w:szCs w:val="32"/>
        </w:rPr>
      </w:pPr>
      <w:r w:rsidRPr="00216781">
        <w:rPr>
          <w:rFonts w:ascii="Arial" w:hAnsi="Arial" w:cs="Arial"/>
          <w:sz w:val="32"/>
          <w:szCs w:val="32"/>
        </w:rPr>
        <w:t>Přihlášku do ZO ČSZ a novou nájemní smlouvu pro nového uživatele</w:t>
      </w:r>
    </w:p>
    <w:p w:rsidR="00267141" w:rsidRPr="00873811" w:rsidRDefault="00267141" w:rsidP="00873811">
      <w:pPr>
        <w:pStyle w:val="Odstavecseseznamem"/>
        <w:numPr>
          <w:ilvl w:val="0"/>
          <w:numId w:val="3"/>
        </w:numPr>
        <w:spacing w:after="200"/>
        <w:jc w:val="both"/>
        <w:rPr>
          <w:rFonts w:ascii="Arial" w:hAnsi="Arial" w:cs="Arial"/>
          <w:sz w:val="32"/>
          <w:szCs w:val="32"/>
        </w:rPr>
      </w:pPr>
      <w:r w:rsidRPr="00216781">
        <w:rPr>
          <w:rFonts w:ascii="Arial" w:hAnsi="Arial" w:cs="Arial"/>
          <w:sz w:val="32"/>
          <w:szCs w:val="32"/>
        </w:rPr>
        <w:t xml:space="preserve"> N</w:t>
      </w:r>
      <w:r w:rsidR="006F17E3" w:rsidRPr="00216781">
        <w:rPr>
          <w:rFonts w:ascii="Arial" w:hAnsi="Arial" w:cs="Arial"/>
          <w:sz w:val="32"/>
          <w:szCs w:val="32"/>
        </w:rPr>
        <w:t>ový uži</w:t>
      </w:r>
      <w:r w:rsidRPr="00216781">
        <w:rPr>
          <w:rFonts w:ascii="Arial" w:hAnsi="Arial" w:cs="Arial"/>
          <w:sz w:val="32"/>
          <w:szCs w:val="32"/>
        </w:rPr>
        <w:t xml:space="preserve">vatel při podpisu nájemní smlouvy složí schválený </w:t>
      </w:r>
      <w:proofErr w:type="gramStart"/>
      <w:r w:rsidRPr="00216781">
        <w:rPr>
          <w:rFonts w:ascii="Arial" w:hAnsi="Arial" w:cs="Arial"/>
          <w:sz w:val="32"/>
          <w:szCs w:val="32"/>
        </w:rPr>
        <w:t>poplatek  ve</w:t>
      </w:r>
      <w:proofErr w:type="gramEnd"/>
      <w:r w:rsidRPr="00216781">
        <w:rPr>
          <w:rFonts w:ascii="Arial" w:hAnsi="Arial" w:cs="Arial"/>
          <w:sz w:val="32"/>
          <w:szCs w:val="32"/>
        </w:rPr>
        <w:t xml:space="preserve"> výši 5000 Kč do pokladny nebo předem na účet ZO (dle usnesení ze dne 24.3.2023)</w:t>
      </w:r>
    </w:p>
    <w:p w:rsidR="00873811" w:rsidRDefault="007C114C" w:rsidP="007C114C">
      <w:pPr>
        <w:spacing w:after="200"/>
        <w:ind w:firstLine="0"/>
        <w:jc w:val="both"/>
        <w:rPr>
          <w:rFonts w:ascii="Arial" w:hAnsi="Arial" w:cs="Arial"/>
          <w:b/>
          <w:sz w:val="32"/>
          <w:szCs w:val="32"/>
        </w:rPr>
      </w:pPr>
      <w:r w:rsidRPr="00216781">
        <w:rPr>
          <w:rFonts w:ascii="Arial" w:hAnsi="Arial" w:cs="Arial"/>
          <w:b/>
          <w:sz w:val="32"/>
          <w:szCs w:val="32"/>
        </w:rPr>
        <w:t>Veškeré informace</w:t>
      </w:r>
      <w:r w:rsidR="009F7422" w:rsidRPr="00216781">
        <w:rPr>
          <w:rFonts w:ascii="Arial" w:hAnsi="Arial" w:cs="Arial"/>
          <w:b/>
          <w:sz w:val="32"/>
          <w:szCs w:val="32"/>
        </w:rPr>
        <w:t xml:space="preserve"> a formuláře</w:t>
      </w:r>
      <w:r w:rsidRPr="00216781">
        <w:rPr>
          <w:rFonts w:ascii="Arial" w:hAnsi="Arial" w:cs="Arial"/>
          <w:b/>
          <w:sz w:val="32"/>
          <w:szCs w:val="32"/>
        </w:rPr>
        <w:t xml:space="preserve"> novým zájemcům poskytne </w:t>
      </w:r>
      <w:r w:rsidR="000B2037" w:rsidRPr="00216781">
        <w:rPr>
          <w:rFonts w:ascii="Arial" w:hAnsi="Arial" w:cs="Arial"/>
          <w:b/>
          <w:sz w:val="32"/>
          <w:szCs w:val="32"/>
        </w:rPr>
        <w:t xml:space="preserve">osobně </w:t>
      </w:r>
      <w:r w:rsidR="00216781" w:rsidRPr="00216781">
        <w:rPr>
          <w:rFonts w:ascii="Arial" w:hAnsi="Arial" w:cs="Arial"/>
          <w:b/>
          <w:sz w:val="32"/>
          <w:szCs w:val="32"/>
        </w:rPr>
        <w:t>předseda ZO p. Milatová, nebo jsou volně ke stažení na webových</w:t>
      </w:r>
      <w:r w:rsidR="00873811">
        <w:rPr>
          <w:rFonts w:ascii="Arial" w:hAnsi="Arial" w:cs="Arial"/>
          <w:b/>
          <w:sz w:val="32"/>
          <w:szCs w:val="32"/>
        </w:rPr>
        <w:t xml:space="preserve"> stránkách</w:t>
      </w:r>
      <w:r w:rsidR="00216781" w:rsidRPr="00216781">
        <w:rPr>
          <w:rFonts w:ascii="Arial" w:hAnsi="Arial" w:cs="Arial"/>
          <w:b/>
          <w:sz w:val="32"/>
          <w:szCs w:val="32"/>
        </w:rPr>
        <w:t xml:space="preserve"> ZO. </w:t>
      </w:r>
    </w:p>
    <w:p w:rsidR="006218E5" w:rsidRPr="00216781" w:rsidRDefault="00216781" w:rsidP="007C114C">
      <w:pPr>
        <w:spacing w:after="200"/>
        <w:ind w:firstLine="0"/>
        <w:jc w:val="both"/>
        <w:rPr>
          <w:rFonts w:ascii="Arial" w:hAnsi="Arial" w:cs="Arial"/>
          <w:b/>
          <w:color w:val="0070C0"/>
          <w:sz w:val="36"/>
          <w:szCs w:val="36"/>
        </w:rPr>
      </w:pPr>
      <w:r w:rsidRPr="00216781">
        <w:rPr>
          <w:rFonts w:ascii="Arial" w:hAnsi="Arial" w:cs="Arial"/>
          <w:b/>
          <w:color w:val="0070C0"/>
          <w:sz w:val="32"/>
          <w:szCs w:val="32"/>
        </w:rPr>
        <w:t>https://www.zahradkari.cz/zo/breclavstepnice/</w:t>
      </w:r>
    </w:p>
    <w:p w:rsidR="007C114C" w:rsidRPr="00216781" w:rsidRDefault="006218E5" w:rsidP="007636AF">
      <w:pPr>
        <w:ind w:firstLine="0"/>
        <w:rPr>
          <w:rFonts w:ascii="Arial" w:hAnsi="Arial" w:cs="Arial"/>
          <w:b/>
          <w:sz w:val="32"/>
          <w:szCs w:val="32"/>
        </w:rPr>
      </w:pPr>
      <w:r w:rsidRPr="00216781">
        <w:rPr>
          <w:rFonts w:ascii="Arial" w:hAnsi="Arial" w:cs="Arial"/>
          <w:b/>
          <w:sz w:val="32"/>
          <w:szCs w:val="32"/>
        </w:rPr>
        <w:t>Žádost o informace související se změnou uživatele zahrádky lze poslat</w:t>
      </w:r>
      <w:r w:rsidR="000B2037" w:rsidRPr="00216781">
        <w:rPr>
          <w:rFonts w:ascii="Arial" w:hAnsi="Arial" w:cs="Arial"/>
          <w:b/>
          <w:sz w:val="32"/>
          <w:szCs w:val="32"/>
        </w:rPr>
        <w:t xml:space="preserve"> </w:t>
      </w:r>
      <w:r w:rsidR="009F7422" w:rsidRPr="00216781">
        <w:rPr>
          <w:rFonts w:ascii="Arial" w:hAnsi="Arial" w:cs="Arial"/>
          <w:b/>
          <w:sz w:val="32"/>
          <w:szCs w:val="32"/>
        </w:rPr>
        <w:t>také</w:t>
      </w:r>
      <w:r w:rsidR="00BD7640" w:rsidRPr="00216781">
        <w:rPr>
          <w:rFonts w:ascii="Arial" w:hAnsi="Arial" w:cs="Arial"/>
          <w:b/>
          <w:sz w:val="32"/>
          <w:szCs w:val="32"/>
        </w:rPr>
        <w:t xml:space="preserve"> písemně </w:t>
      </w:r>
      <w:r w:rsidR="000B2037" w:rsidRPr="00216781">
        <w:rPr>
          <w:rFonts w:ascii="Arial" w:hAnsi="Arial" w:cs="Arial"/>
          <w:b/>
          <w:sz w:val="32"/>
          <w:szCs w:val="32"/>
        </w:rPr>
        <w:t xml:space="preserve">na e-mail: </w:t>
      </w:r>
    </w:p>
    <w:p w:rsidR="00216781" w:rsidRPr="00216781" w:rsidRDefault="0062265A" w:rsidP="007636AF">
      <w:pPr>
        <w:ind w:firstLine="0"/>
        <w:rPr>
          <w:rFonts w:ascii="Arial" w:hAnsi="Arial" w:cs="Arial"/>
          <w:b/>
          <w:color w:val="000000"/>
          <w:sz w:val="32"/>
          <w:szCs w:val="32"/>
          <w:shd w:val="clear" w:color="auto" w:fill="FFFFFF"/>
        </w:rPr>
      </w:pPr>
      <w:hyperlink r:id="rId7" w:history="1">
        <w:r w:rsidR="00216781" w:rsidRPr="00216781">
          <w:rPr>
            <w:rStyle w:val="Hypertextovodkaz"/>
            <w:rFonts w:ascii="Arial" w:hAnsi="Arial" w:cs="Arial"/>
            <w:b/>
            <w:sz w:val="32"/>
            <w:szCs w:val="32"/>
            <w:shd w:val="clear" w:color="auto" w:fill="FFFFFF"/>
          </w:rPr>
          <w:t>Stepnice1@seznam.cz</w:t>
        </w:r>
      </w:hyperlink>
      <w:r w:rsidR="00216781" w:rsidRPr="00216781">
        <w:rPr>
          <w:rFonts w:ascii="Arial" w:hAnsi="Arial" w:cs="Arial"/>
          <w:b/>
          <w:color w:val="000000"/>
          <w:sz w:val="32"/>
          <w:szCs w:val="32"/>
          <w:shd w:val="clear" w:color="auto" w:fill="FFFFFF"/>
        </w:rPr>
        <w:t xml:space="preserve"> </w:t>
      </w:r>
    </w:p>
    <w:p w:rsidR="00BD7640" w:rsidRPr="007636AF" w:rsidRDefault="00873811" w:rsidP="00873811">
      <w:pPr>
        <w:ind w:firstLine="0"/>
        <w:rPr>
          <w:rFonts w:ascii="Arial" w:hAnsi="Arial" w:cs="Arial"/>
          <w:b/>
          <w:color w:val="000000"/>
          <w:shd w:val="clear" w:color="auto" w:fill="FFFFFF"/>
        </w:rPr>
      </w:pPr>
      <w:r>
        <w:rPr>
          <w:rFonts w:ascii="Arial" w:hAnsi="Arial" w:cs="Arial"/>
          <w:b/>
          <w:color w:val="000000"/>
          <w:shd w:val="clear" w:color="auto" w:fill="FFFFFF"/>
        </w:rPr>
        <w:t xml:space="preserve">                                                                                       </w:t>
      </w:r>
      <w:bookmarkStart w:id="0" w:name="_GoBack"/>
      <w:bookmarkEnd w:id="0"/>
      <w:r w:rsidR="00BD7640" w:rsidRPr="007636AF">
        <w:rPr>
          <w:rFonts w:ascii="Arial" w:hAnsi="Arial" w:cs="Arial"/>
          <w:b/>
          <w:color w:val="000000"/>
          <w:shd w:val="clear" w:color="auto" w:fill="FFFFFF"/>
        </w:rPr>
        <w:t xml:space="preserve">Za výbor </w:t>
      </w:r>
      <w:proofErr w:type="gramStart"/>
      <w:r w:rsidR="00BD7640" w:rsidRPr="007636AF">
        <w:rPr>
          <w:rFonts w:ascii="Arial" w:hAnsi="Arial" w:cs="Arial"/>
          <w:b/>
          <w:color w:val="000000"/>
          <w:shd w:val="clear" w:color="auto" w:fill="FFFFFF"/>
        </w:rPr>
        <w:t xml:space="preserve">ZO </w:t>
      </w:r>
      <w:r w:rsidR="00216781">
        <w:rPr>
          <w:rFonts w:ascii="Arial" w:hAnsi="Arial" w:cs="Arial"/>
          <w:b/>
          <w:color w:val="000000"/>
          <w:shd w:val="clear" w:color="auto" w:fill="FFFFFF"/>
        </w:rPr>
        <w:t xml:space="preserve"> ČZS</w:t>
      </w:r>
      <w:proofErr w:type="gramEnd"/>
      <w:r w:rsidR="00216781">
        <w:rPr>
          <w:rFonts w:ascii="Arial" w:hAnsi="Arial" w:cs="Arial"/>
          <w:b/>
          <w:color w:val="000000"/>
          <w:shd w:val="clear" w:color="auto" w:fill="FFFFFF"/>
        </w:rPr>
        <w:t xml:space="preserve"> Břeclav, Štěpnice 1</w:t>
      </w:r>
    </w:p>
    <w:p w:rsidR="006F17E3" w:rsidRPr="007636AF" w:rsidRDefault="009F7422" w:rsidP="009F7422">
      <w:pPr>
        <w:ind w:firstLine="0"/>
        <w:jc w:val="center"/>
        <w:rPr>
          <w:rFonts w:ascii="Arial" w:hAnsi="Arial" w:cs="Arial"/>
          <w:b/>
        </w:rPr>
      </w:pPr>
      <w:r w:rsidRPr="007636AF">
        <w:rPr>
          <w:rFonts w:ascii="Arial" w:hAnsi="Arial" w:cs="Arial"/>
          <w:b/>
          <w:color w:val="000000"/>
          <w:shd w:val="clear" w:color="auto" w:fill="FFFFFF"/>
        </w:rPr>
        <w:t xml:space="preserve">                                                               </w:t>
      </w:r>
      <w:r w:rsidR="00216781">
        <w:rPr>
          <w:rFonts w:ascii="Arial" w:hAnsi="Arial" w:cs="Arial"/>
          <w:b/>
          <w:color w:val="000000"/>
          <w:shd w:val="clear" w:color="auto" w:fill="FFFFFF"/>
        </w:rPr>
        <w:t xml:space="preserve">                          </w:t>
      </w:r>
      <w:r w:rsidRPr="007636AF">
        <w:rPr>
          <w:rFonts w:ascii="Arial" w:hAnsi="Arial" w:cs="Arial"/>
          <w:b/>
          <w:color w:val="000000"/>
          <w:shd w:val="clear" w:color="auto" w:fill="FFFFFF"/>
        </w:rPr>
        <w:t xml:space="preserve">       </w:t>
      </w:r>
      <w:r w:rsidR="00216781">
        <w:rPr>
          <w:rFonts w:ascii="Arial" w:hAnsi="Arial" w:cs="Arial"/>
          <w:b/>
          <w:color w:val="000000"/>
          <w:shd w:val="clear" w:color="auto" w:fill="FFFFFF"/>
        </w:rPr>
        <w:t>Předseda Dagmar Milatová</w:t>
      </w:r>
    </w:p>
    <w:sectPr w:rsidR="006F17E3" w:rsidRPr="007636AF" w:rsidSect="00BD7640">
      <w:pgSz w:w="11906" w:h="16838"/>
      <w:pgMar w:top="567" w:right="993" w:bottom="851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2265A" w:rsidRDefault="0062265A" w:rsidP="007636AF">
      <w:r>
        <w:separator/>
      </w:r>
    </w:p>
  </w:endnote>
  <w:endnote w:type="continuationSeparator" w:id="0">
    <w:p w:rsidR="0062265A" w:rsidRDefault="0062265A" w:rsidP="007636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2265A" w:rsidRDefault="0062265A" w:rsidP="007636AF">
      <w:r>
        <w:separator/>
      </w:r>
    </w:p>
  </w:footnote>
  <w:footnote w:type="continuationSeparator" w:id="0">
    <w:p w:rsidR="0062265A" w:rsidRDefault="0062265A" w:rsidP="007636A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C85B55"/>
    <w:multiLevelType w:val="hybridMultilevel"/>
    <w:tmpl w:val="7368C720"/>
    <w:lvl w:ilvl="0" w:tplc="690A1184">
      <w:start w:val="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1E0DFC"/>
    <w:multiLevelType w:val="hybridMultilevel"/>
    <w:tmpl w:val="B604558C"/>
    <w:lvl w:ilvl="0" w:tplc="8460EC7A">
      <w:start w:val="1"/>
      <w:numFmt w:val="bullet"/>
      <w:lvlText w:val="-"/>
      <w:lvlJc w:val="left"/>
      <w:pPr>
        <w:ind w:left="1287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 w15:restartNumberingAfterBreak="0">
    <w:nsid w:val="29D75CF9"/>
    <w:multiLevelType w:val="hybridMultilevel"/>
    <w:tmpl w:val="FA56448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E977631"/>
    <w:multiLevelType w:val="hybridMultilevel"/>
    <w:tmpl w:val="5F62B728"/>
    <w:lvl w:ilvl="0" w:tplc="FB044D1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A3B98"/>
    <w:rsid w:val="000B2037"/>
    <w:rsid w:val="000F773D"/>
    <w:rsid w:val="001314EA"/>
    <w:rsid w:val="00143125"/>
    <w:rsid w:val="001A3DF3"/>
    <w:rsid w:val="00216781"/>
    <w:rsid w:val="00260526"/>
    <w:rsid w:val="00267141"/>
    <w:rsid w:val="002A5C49"/>
    <w:rsid w:val="00315B69"/>
    <w:rsid w:val="003215E3"/>
    <w:rsid w:val="003811F3"/>
    <w:rsid w:val="004C5E74"/>
    <w:rsid w:val="004C76A8"/>
    <w:rsid w:val="005A3B98"/>
    <w:rsid w:val="005C3807"/>
    <w:rsid w:val="006218E5"/>
    <w:rsid w:val="0062265A"/>
    <w:rsid w:val="006235C2"/>
    <w:rsid w:val="00645D39"/>
    <w:rsid w:val="006A5F60"/>
    <w:rsid w:val="006F17E3"/>
    <w:rsid w:val="006F3A44"/>
    <w:rsid w:val="006F79BE"/>
    <w:rsid w:val="007636AF"/>
    <w:rsid w:val="007C114C"/>
    <w:rsid w:val="007C6B3A"/>
    <w:rsid w:val="00873811"/>
    <w:rsid w:val="008E284B"/>
    <w:rsid w:val="00981C8F"/>
    <w:rsid w:val="009C7050"/>
    <w:rsid w:val="009F7422"/>
    <w:rsid w:val="00A54125"/>
    <w:rsid w:val="00AD2D16"/>
    <w:rsid w:val="00BA5442"/>
    <w:rsid w:val="00BD70CA"/>
    <w:rsid w:val="00BD7640"/>
    <w:rsid w:val="00D26E89"/>
    <w:rsid w:val="00D62150"/>
    <w:rsid w:val="00DE2897"/>
    <w:rsid w:val="00E01C13"/>
    <w:rsid w:val="00E72BA7"/>
    <w:rsid w:val="00EF5E8D"/>
    <w:rsid w:val="00F43AD7"/>
    <w:rsid w:val="00F61F5B"/>
    <w:rsid w:val="00F964CB"/>
    <w:rsid w:val="00FE4B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5F0030"/>
  <w15:docId w15:val="{5A2BD42E-ADCF-449E-AF38-7CF4FE5F58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en-US"/>
      </w:rPr>
    </w:rPrDefault>
    <w:pPrDefault>
      <w:pPr>
        <w:ind w:firstLine="36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D62150"/>
    <w:rPr>
      <w:lang w:val="cs-CZ"/>
    </w:rPr>
  </w:style>
  <w:style w:type="paragraph" w:styleId="Nadpis1">
    <w:name w:val="heading 1"/>
    <w:basedOn w:val="Normln"/>
    <w:next w:val="Normln"/>
    <w:link w:val="Nadpis1Char"/>
    <w:uiPriority w:val="9"/>
    <w:qFormat/>
    <w:rsid w:val="00D62150"/>
    <w:pPr>
      <w:pBdr>
        <w:bottom w:val="single" w:sz="12" w:space="1" w:color="365F91" w:themeColor="accent1" w:themeShade="BF"/>
      </w:pBdr>
      <w:spacing w:before="600" w:after="80"/>
      <w:ind w:firstLine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4"/>
      <w:szCs w:val="24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D62150"/>
    <w:pPr>
      <w:pBdr>
        <w:bottom w:val="single" w:sz="8" w:space="1" w:color="4F81BD" w:themeColor="accent1"/>
      </w:pBdr>
      <w:spacing w:before="200" w:after="80"/>
      <w:ind w:firstLine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4"/>
      <w:szCs w:val="24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D62150"/>
    <w:pPr>
      <w:pBdr>
        <w:bottom w:val="single" w:sz="4" w:space="1" w:color="95B3D7" w:themeColor="accent1" w:themeTint="99"/>
      </w:pBdr>
      <w:spacing w:before="200" w:after="80"/>
      <w:ind w:firstLine="0"/>
      <w:outlineLvl w:val="2"/>
    </w:pPr>
    <w:rPr>
      <w:rFonts w:asciiTheme="majorHAnsi" w:eastAsiaTheme="majorEastAsia" w:hAnsiTheme="majorHAnsi" w:cstheme="majorBidi"/>
      <w:color w:val="4F81BD" w:themeColor="accent1"/>
      <w:sz w:val="24"/>
      <w:szCs w:val="24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D62150"/>
    <w:pPr>
      <w:pBdr>
        <w:bottom w:val="single" w:sz="4" w:space="2" w:color="B8CCE4" w:themeColor="accent1" w:themeTint="66"/>
      </w:pBdr>
      <w:spacing w:before="200" w:after="80"/>
      <w:ind w:firstLine="0"/>
      <w:outlineLvl w:val="3"/>
    </w:pPr>
    <w:rPr>
      <w:rFonts w:asciiTheme="majorHAnsi" w:eastAsiaTheme="majorEastAsia" w:hAnsiTheme="majorHAnsi" w:cstheme="majorBidi"/>
      <w:i/>
      <w:iCs/>
      <w:color w:val="4F81BD" w:themeColor="accent1"/>
      <w:sz w:val="24"/>
      <w:szCs w:val="24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D62150"/>
    <w:pPr>
      <w:spacing w:before="200" w:after="80"/>
      <w:ind w:firstLine="0"/>
      <w:outlineLvl w:val="4"/>
    </w:pPr>
    <w:rPr>
      <w:rFonts w:asciiTheme="majorHAnsi" w:eastAsiaTheme="majorEastAsia" w:hAnsiTheme="majorHAnsi" w:cstheme="majorBidi"/>
      <w:color w:val="4F81BD" w:themeColor="accent1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D62150"/>
    <w:pPr>
      <w:spacing w:before="280" w:after="100"/>
      <w:ind w:firstLine="0"/>
      <w:outlineLvl w:val="5"/>
    </w:pPr>
    <w:rPr>
      <w:rFonts w:asciiTheme="majorHAnsi" w:eastAsiaTheme="majorEastAsia" w:hAnsiTheme="majorHAnsi" w:cstheme="majorBidi"/>
      <w:i/>
      <w:iCs/>
      <w:color w:val="4F81BD" w:themeColor="accent1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D62150"/>
    <w:pPr>
      <w:spacing w:before="320" w:after="100"/>
      <w:ind w:firstLine="0"/>
      <w:outlineLvl w:val="6"/>
    </w:pPr>
    <w:rPr>
      <w:rFonts w:asciiTheme="majorHAnsi" w:eastAsiaTheme="majorEastAsia" w:hAnsiTheme="majorHAnsi" w:cstheme="majorBidi"/>
      <w:b/>
      <w:bCs/>
      <w:color w:val="9BBB59" w:themeColor="accent3"/>
      <w:sz w:val="20"/>
      <w:szCs w:val="20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D62150"/>
    <w:pPr>
      <w:spacing w:before="320" w:after="100"/>
      <w:ind w:firstLine="0"/>
      <w:outlineLvl w:val="7"/>
    </w:pPr>
    <w:rPr>
      <w:rFonts w:asciiTheme="majorHAnsi" w:eastAsiaTheme="majorEastAsia" w:hAnsiTheme="majorHAnsi" w:cstheme="majorBidi"/>
      <w:b/>
      <w:bCs/>
      <w:i/>
      <w:iCs/>
      <w:color w:val="9BBB59" w:themeColor="accent3"/>
      <w:sz w:val="20"/>
      <w:szCs w:val="20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D62150"/>
    <w:pPr>
      <w:spacing w:before="320" w:after="100"/>
      <w:ind w:firstLine="0"/>
      <w:outlineLvl w:val="8"/>
    </w:pPr>
    <w:rPr>
      <w:rFonts w:asciiTheme="majorHAnsi" w:eastAsiaTheme="majorEastAsia" w:hAnsiTheme="majorHAnsi" w:cstheme="majorBidi"/>
      <w:i/>
      <w:iCs/>
      <w:color w:val="9BBB59" w:themeColor="accent3"/>
      <w:sz w:val="20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D62150"/>
    <w:rPr>
      <w:rFonts w:asciiTheme="majorHAnsi" w:eastAsiaTheme="majorEastAsia" w:hAnsiTheme="majorHAnsi" w:cstheme="majorBidi"/>
      <w:b/>
      <w:bCs/>
      <w:color w:val="365F91" w:themeColor="accent1" w:themeShade="BF"/>
      <w:sz w:val="24"/>
      <w:szCs w:val="24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D62150"/>
    <w:rPr>
      <w:rFonts w:asciiTheme="majorHAnsi" w:eastAsiaTheme="majorEastAsia" w:hAnsiTheme="majorHAnsi" w:cstheme="majorBidi"/>
      <w:color w:val="365F91" w:themeColor="accent1" w:themeShade="BF"/>
      <w:sz w:val="24"/>
      <w:szCs w:val="24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D62150"/>
    <w:rPr>
      <w:rFonts w:asciiTheme="majorHAnsi" w:eastAsiaTheme="majorEastAsia" w:hAnsiTheme="majorHAnsi" w:cstheme="majorBidi"/>
      <w:color w:val="4F81BD" w:themeColor="accent1"/>
      <w:sz w:val="24"/>
      <w:szCs w:val="24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D62150"/>
    <w:rPr>
      <w:rFonts w:asciiTheme="majorHAnsi" w:eastAsiaTheme="majorEastAsia" w:hAnsiTheme="majorHAnsi" w:cstheme="majorBidi"/>
      <w:i/>
      <w:iCs/>
      <w:color w:val="4F81BD" w:themeColor="accent1"/>
      <w:sz w:val="24"/>
      <w:szCs w:val="24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D62150"/>
    <w:rPr>
      <w:rFonts w:asciiTheme="majorHAnsi" w:eastAsiaTheme="majorEastAsia" w:hAnsiTheme="majorHAnsi" w:cstheme="majorBidi"/>
      <w:color w:val="4F81BD" w:themeColor="accent1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D62150"/>
    <w:rPr>
      <w:rFonts w:asciiTheme="majorHAnsi" w:eastAsiaTheme="majorEastAsia" w:hAnsiTheme="majorHAnsi" w:cstheme="majorBidi"/>
      <w:i/>
      <w:iCs/>
      <w:color w:val="4F81BD" w:themeColor="accent1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D62150"/>
    <w:rPr>
      <w:rFonts w:asciiTheme="majorHAnsi" w:eastAsiaTheme="majorEastAsia" w:hAnsiTheme="majorHAnsi" w:cstheme="majorBidi"/>
      <w:b/>
      <w:bCs/>
      <w:color w:val="9BBB59" w:themeColor="accent3"/>
      <w:sz w:val="20"/>
      <w:szCs w:val="20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D62150"/>
    <w:rPr>
      <w:rFonts w:asciiTheme="majorHAnsi" w:eastAsiaTheme="majorEastAsia" w:hAnsiTheme="majorHAnsi" w:cstheme="majorBidi"/>
      <w:b/>
      <w:bCs/>
      <w:i/>
      <w:iCs/>
      <w:color w:val="9BBB59" w:themeColor="accent3"/>
      <w:sz w:val="20"/>
      <w:szCs w:val="20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D62150"/>
    <w:rPr>
      <w:rFonts w:asciiTheme="majorHAnsi" w:eastAsiaTheme="majorEastAsia" w:hAnsiTheme="majorHAnsi" w:cstheme="majorBidi"/>
      <w:i/>
      <w:iCs/>
      <w:color w:val="9BBB59" w:themeColor="accent3"/>
      <w:sz w:val="20"/>
      <w:szCs w:val="20"/>
    </w:rPr>
  </w:style>
  <w:style w:type="paragraph" w:styleId="Titulek">
    <w:name w:val="caption"/>
    <w:basedOn w:val="Normln"/>
    <w:next w:val="Normln"/>
    <w:uiPriority w:val="35"/>
    <w:semiHidden/>
    <w:unhideWhenUsed/>
    <w:qFormat/>
    <w:rsid w:val="00D62150"/>
    <w:rPr>
      <w:b/>
      <w:bCs/>
      <w:sz w:val="18"/>
      <w:szCs w:val="18"/>
    </w:rPr>
  </w:style>
  <w:style w:type="paragraph" w:styleId="Nzev">
    <w:name w:val="Title"/>
    <w:basedOn w:val="Normln"/>
    <w:next w:val="Normln"/>
    <w:link w:val="NzevChar"/>
    <w:uiPriority w:val="10"/>
    <w:qFormat/>
    <w:rsid w:val="00D62150"/>
    <w:pPr>
      <w:pBdr>
        <w:top w:val="single" w:sz="8" w:space="10" w:color="A7BFDE" w:themeColor="accent1" w:themeTint="7F"/>
        <w:bottom w:val="single" w:sz="24" w:space="15" w:color="9BBB59" w:themeColor="accent3"/>
      </w:pBdr>
      <w:ind w:firstLine="0"/>
      <w:jc w:val="center"/>
    </w:pPr>
    <w:rPr>
      <w:rFonts w:asciiTheme="majorHAnsi" w:eastAsiaTheme="majorEastAsia" w:hAnsiTheme="majorHAnsi" w:cstheme="majorBidi"/>
      <w:i/>
      <w:iCs/>
      <w:color w:val="243F60" w:themeColor="accent1" w:themeShade="7F"/>
      <w:sz w:val="60"/>
      <w:szCs w:val="60"/>
    </w:rPr>
  </w:style>
  <w:style w:type="character" w:customStyle="1" w:styleId="NzevChar">
    <w:name w:val="Název Char"/>
    <w:basedOn w:val="Standardnpsmoodstavce"/>
    <w:link w:val="Nzev"/>
    <w:uiPriority w:val="10"/>
    <w:rsid w:val="00D62150"/>
    <w:rPr>
      <w:rFonts w:asciiTheme="majorHAnsi" w:eastAsiaTheme="majorEastAsia" w:hAnsiTheme="majorHAnsi" w:cstheme="majorBidi"/>
      <w:i/>
      <w:iCs/>
      <w:color w:val="243F60" w:themeColor="accent1" w:themeShade="7F"/>
      <w:sz w:val="60"/>
      <w:szCs w:val="60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D62150"/>
    <w:pPr>
      <w:spacing w:before="200" w:after="900"/>
      <w:ind w:firstLine="0"/>
      <w:jc w:val="right"/>
    </w:pPr>
    <w:rPr>
      <w:i/>
      <w:iCs/>
      <w:sz w:val="24"/>
      <w:szCs w:val="24"/>
    </w:rPr>
  </w:style>
  <w:style w:type="character" w:customStyle="1" w:styleId="PodnadpisChar">
    <w:name w:val="Podnadpis Char"/>
    <w:basedOn w:val="Standardnpsmoodstavce"/>
    <w:link w:val="Podnadpis"/>
    <w:uiPriority w:val="11"/>
    <w:rsid w:val="00D62150"/>
    <w:rPr>
      <w:rFonts w:asciiTheme="minorHAnsi"/>
      <w:i/>
      <w:iCs/>
      <w:sz w:val="24"/>
      <w:szCs w:val="24"/>
    </w:rPr>
  </w:style>
  <w:style w:type="character" w:styleId="Siln">
    <w:name w:val="Strong"/>
    <w:basedOn w:val="Standardnpsmoodstavce"/>
    <w:uiPriority w:val="22"/>
    <w:qFormat/>
    <w:rsid w:val="00D62150"/>
    <w:rPr>
      <w:b/>
      <w:bCs/>
      <w:spacing w:val="0"/>
    </w:rPr>
  </w:style>
  <w:style w:type="character" w:styleId="Zdraznn">
    <w:name w:val="Emphasis"/>
    <w:uiPriority w:val="20"/>
    <w:qFormat/>
    <w:rsid w:val="00D62150"/>
    <w:rPr>
      <w:b/>
      <w:bCs/>
      <w:i/>
      <w:iCs/>
      <w:color w:val="5A5A5A" w:themeColor="text1" w:themeTint="A5"/>
    </w:rPr>
  </w:style>
  <w:style w:type="paragraph" w:styleId="Bezmezer">
    <w:name w:val="No Spacing"/>
    <w:basedOn w:val="Normln"/>
    <w:link w:val="BezmezerChar"/>
    <w:uiPriority w:val="1"/>
    <w:qFormat/>
    <w:rsid w:val="00D62150"/>
    <w:pPr>
      <w:ind w:firstLine="0"/>
    </w:pPr>
  </w:style>
  <w:style w:type="character" w:customStyle="1" w:styleId="BezmezerChar">
    <w:name w:val="Bez mezer Char"/>
    <w:basedOn w:val="Standardnpsmoodstavce"/>
    <w:link w:val="Bezmezer"/>
    <w:uiPriority w:val="1"/>
    <w:rsid w:val="00D62150"/>
  </w:style>
  <w:style w:type="paragraph" w:styleId="Odstavecseseznamem">
    <w:name w:val="List Paragraph"/>
    <w:basedOn w:val="Normln"/>
    <w:uiPriority w:val="34"/>
    <w:qFormat/>
    <w:rsid w:val="00D62150"/>
    <w:pPr>
      <w:ind w:left="720"/>
      <w:contextualSpacing/>
    </w:pPr>
  </w:style>
  <w:style w:type="paragraph" w:styleId="Citt">
    <w:name w:val="Quote"/>
    <w:basedOn w:val="Normln"/>
    <w:next w:val="Normln"/>
    <w:link w:val="CittChar"/>
    <w:uiPriority w:val="29"/>
    <w:qFormat/>
    <w:rsid w:val="00D62150"/>
    <w:rPr>
      <w:rFonts w:asciiTheme="majorHAnsi" w:eastAsiaTheme="majorEastAsia" w:hAnsiTheme="majorHAnsi" w:cstheme="majorBidi"/>
      <w:i/>
      <w:iCs/>
      <w:color w:val="5A5A5A" w:themeColor="text1" w:themeTint="A5"/>
    </w:rPr>
  </w:style>
  <w:style w:type="character" w:customStyle="1" w:styleId="CittChar">
    <w:name w:val="Citát Char"/>
    <w:basedOn w:val="Standardnpsmoodstavce"/>
    <w:link w:val="Citt"/>
    <w:uiPriority w:val="29"/>
    <w:rsid w:val="00D62150"/>
    <w:rPr>
      <w:rFonts w:asciiTheme="majorHAnsi" w:eastAsiaTheme="majorEastAsia" w:hAnsiTheme="majorHAnsi" w:cstheme="majorBidi"/>
      <w:i/>
      <w:iCs/>
      <w:color w:val="5A5A5A" w:themeColor="text1" w:themeTint="A5"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D62150"/>
    <w:pPr>
      <w:pBdr>
        <w:top w:val="single" w:sz="12" w:space="10" w:color="B8CCE4" w:themeColor="accent1" w:themeTint="66"/>
        <w:left w:val="single" w:sz="36" w:space="4" w:color="4F81BD" w:themeColor="accent1"/>
        <w:bottom w:val="single" w:sz="24" w:space="10" w:color="9BBB59" w:themeColor="accent3"/>
        <w:right w:val="single" w:sz="36" w:space="4" w:color="4F81BD" w:themeColor="accent1"/>
      </w:pBdr>
      <w:shd w:val="clear" w:color="auto" w:fill="4F81BD" w:themeFill="accent1"/>
      <w:spacing w:before="320" w:after="320" w:line="300" w:lineRule="auto"/>
      <w:ind w:left="1440" w:right="1440"/>
    </w:pPr>
    <w:rPr>
      <w:rFonts w:asciiTheme="majorHAnsi" w:eastAsiaTheme="majorEastAsia" w:hAnsiTheme="majorHAnsi" w:cstheme="majorBidi"/>
      <w:i/>
      <w:iCs/>
      <w:color w:val="FFFFFF" w:themeColor="background1"/>
      <w:sz w:val="24"/>
      <w:szCs w:val="24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D62150"/>
    <w:rPr>
      <w:rFonts w:asciiTheme="majorHAnsi" w:eastAsiaTheme="majorEastAsia" w:hAnsiTheme="majorHAnsi" w:cstheme="majorBidi"/>
      <w:i/>
      <w:iCs/>
      <w:color w:val="FFFFFF" w:themeColor="background1"/>
      <w:sz w:val="24"/>
      <w:szCs w:val="24"/>
      <w:shd w:val="clear" w:color="auto" w:fill="4F81BD" w:themeFill="accent1"/>
    </w:rPr>
  </w:style>
  <w:style w:type="character" w:styleId="Zdraznnjemn">
    <w:name w:val="Subtle Emphasis"/>
    <w:uiPriority w:val="19"/>
    <w:qFormat/>
    <w:rsid w:val="00D62150"/>
    <w:rPr>
      <w:i/>
      <w:iCs/>
      <w:color w:val="5A5A5A" w:themeColor="text1" w:themeTint="A5"/>
    </w:rPr>
  </w:style>
  <w:style w:type="character" w:styleId="Zdraznnintenzivn">
    <w:name w:val="Intense Emphasis"/>
    <w:uiPriority w:val="21"/>
    <w:qFormat/>
    <w:rsid w:val="00D62150"/>
    <w:rPr>
      <w:b/>
      <w:bCs/>
      <w:i/>
      <w:iCs/>
      <w:color w:val="4F81BD" w:themeColor="accent1"/>
      <w:sz w:val="22"/>
      <w:szCs w:val="22"/>
    </w:rPr>
  </w:style>
  <w:style w:type="character" w:styleId="Odkazjemn">
    <w:name w:val="Subtle Reference"/>
    <w:uiPriority w:val="31"/>
    <w:qFormat/>
    <w:rsid w:val="00D62150"/>
    <w:rPr>
      <w:color w:val="auto"/>
      <w:u w:val="single" w:color="9BBB59" w:themeColor="accent3"/>
    </w:rPr>
  </w:style>
  <w:style w:type="character" w:styleId="Odkazintenzivn">
    <w:name w:val="Intense Reference"/>
    <w:basedOn w:val="Standardnpsmoodstavce"/>
    <w:uiPriority w:val="32"/>
    <w:qFormat/>
    <w:rsid w:val="00D62150"/>
    <w:rPr>
      <w:b/>
      <w:bCs/>
      <w:color w:val="76923C" w:themeColor="accent3" w:themeShade="BF"/>
      <w:u w:val="single" w:color="9BBB59" w:themeColor="accent3"/>
    </w:rPr>
  </w:style>
  <w:style w:type="character" w:styleId="Nzevknihy">
    <w:name w:val="Book Title"/>
    <w:basedOn w:val="Standardnpsmoodstavce"/>
    <w:uiPriority w:val="33"/>
    <w:qFormat/>
    <w:rsid w:val="00D62150"/>
    <w:rPr>
      <w:rFonts w:asciiTheme="majorHAnsi" w:eastAsiaTheme="majorEastAsia" w:hAnsiTheme="majorHAnsi" w:cstheme="majorBidi"/>
      <w:b/>
      <w:bCs/>
      <w:i/>
      <w:iCs/>
      <w:color w:val="auto"/>
    </w:rPr>
  </w:style>
  <w:style w:type="paragraph" w:styleId="Nadpisobsahu">
    <w:name w:val="TOC Heading"/>
    <w:basedOn w:val="Nadpis1"/>
    <w:next w:val="Normln"/>
    <w:uiPriority w:val="39"/>
    <w:semiHidden/>
    <w:unhideWhenUsed/>
    <w:qFormat/>
    <w:rsid w:val="00D62150"/>
    <w:pPr>
      <w:outlineLvl w:val="9"/>
    </w:pPr>
  </w:style>
  <w:style w:type="character" w:styleId="Hypertextovodkaz">
    <w:name w:val="Hyperlink"/>
    <w:basedOn w:val="Standardnpsmoodstavce"/>
    <w:uiPriority w:val="99"/>
    <w:unhideWhenUsed/>
    <w:rsid w:val="00BD7640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7636AF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7636AF"/>
    <w:rPr>
      <w:lang w:val="cs-CZ"/>
    </w:rPr>
  </w:style>
  <w:style w:type="paragraph" w:styleId="Zpat">
    <w:name w:val="footer"/>
    <w:basedOn w:val="Normln"/>
    <w:link w:val="ZpatChar"/>
    <w:uiPriority w:val="99"/>
    <w:unhideWhenUsed/>
    <w:rsid w:val="007636AF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7636AF"/>
    <w:rPr>
      <w:lang w:val="cs-CZ"/>
    </w:rPr>
  </w:style>
  <w:style w:type="character" w:styleId="Odkaznakoment">
    <w:name w:val="annotation reference"/>
    <w:basedOn w:val="Standardnpsmoodstavce"/>
    <w:uiPriority w:val="99"/>
    <w:semiHidden/>
    <w:unhideWhenUsed/>
    <w:rsid w:val="004C5E74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4C5E74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4C5E74"/>
    <w:rPr>
      <w:sz w:val="20"/>
      <w:szCs w:val="20"/>
      <w:lang w:val="cs-CZ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4C5E74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4C5E74"/>
    <w:rPr>
      <w:b/>
      <w:bCs/>
      <w:sz w:val="20"/>
      <w:szCs w:val="20"/>
      <w:lang w:val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4C5E74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4C5E74"/>
    <w:rPr>
      <w:rFonts w:ascii="Segoe UI" w:hAnsi="Segoe UI" w:cs="Segoe UI"/>
      <w:sz w:val="18"/>
      <w:szCs w:val="18"/>
      <w:lang w:val="cs-CZ"/>
    </w:rPr>
  </w:style>
  <w:style w:type="character" w:styleId="Nevyeenzmnka">
    <w:name w:val="Unresolved Mention"/>
    <w:basedOn w:val="Standardnpsmoodstavce"/>
    <w:uiPriority w:val="99"/>
    <w:semiHidden/>
    <w:unhideWhenUsed/>
    <w:rsid w:val="0021678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Stepnice1@seznam.cz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248</Words>
  <Characters>1469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Vaněk</dc:creator>
  <cp:keywords/>
  <dc:description/>
  <cp:lastModifiedBy>Dagmar Milatová</cp:lastModifiedBy>
  <cp:revision>2</cp:revision>
  <cp:lastPrinted>2023-11-07T12:57:00Z</cp:lastPrinted>
  <dcterms:created xsi:type="dcterms:W3CDTF">2023-11-07T12:58:00Z</dcterms:created>
  <dcterms:modified xsi:type="dcterms:W3CDTF">2023-11-07T12:58:00Z</dcterms:modified>
</cp:coreProperties>
</file>