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51" w:rsidRPr="00E34C51" w:rsidRDefault="00925218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25CD5FA" wp14:editId="0E898F0C">
            <wp:extent cx="685800" cy="641350"/>
            <wp:effectExtent l="0" t="0" r="0" b="6350"/>
            <wp:docPr id="1" name="obrázek 1" descr="PŘEDNÁŠKOVÉ ODPOLEDNE ČZS - Oficiální stránka obce Tas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NÁŠKOVÉ ODPOLEDNE ČZS - Oficiální stránka obce Tas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C51" w:rsidRPr="00E34C51">
        <w:rPr>
          <w:b/>
          <w:sz w:val="36"/>
          <w:szCs w:val="36"/>
        </w:rPr>
        <w:t>Zápis z</w:t>
      </w:r>
      <w:r w:rsidR="00725FF6">
        <w:rPr>
          <w:b/>
          <w:sz w:val="36"/>
          <w:szCs w:val="36"/>
        </w:rPr>
        <w:t>e</w:t>
      </w:r>
      <w:r w:rsidR="00E34C51" w:rsidRPr="00E34C51">
        <w:rPr>
          <w:b/>
          <w:sz w:val="36"/>
          <w:szCs w:val="36"/>
        </w:rPr>
        <w:t xml:space="preserve"> členské schůze ZO ČZS Břeclav Štěpnice I. </w:t>
      </w:r>
    </w:p>
    <w:p w:rsidR="00E34C51" w:rsidRDefault="00E34C51">
      <w:r>
        <w:t xml:space="preserve">Datum konání: </w:t>
      </w:r>
      <w:r w:rsidR="00D64D93">
        <w:t>21.10.2022</w:t>
      </w:r>
    </w:p>
    <w:p w:rsidR="00E34C51" w:rsidRDefault="00E34C51">
      <w:r>
        <w:t xml:space="preserve">Místo </w:t>
      </w:r>
      <w:proofErr w:type="gramStart"/>
      <w:r>
        <w:t>konání:  Dům</w:t>
      </w:r>
      <w:proofErr w:type="gramEnd"/>
      <w:r>
        <w:t xml:space="preserve"> školství Břeclav, učebna č. </w:t>
      </w:r>
      <w:r w:rsidR="00D64D93">
        <w:t>4</w:t>
      </w:r>
      <w:r>
        <w:t>01</w:t>
      </w:r>
    </w:p>
    <w:p w:rsidR="00E34C51" w:rsidRDefault="00E34C51">
      <w:pPr>
        <w:pBdr>
          <w:bottom w:val="single" w:sz="6" w:space="1" w:color="auto"/>
        </w:pBdr>
      </w:pPr>
      <w:r>
        <w:t>Přítomno:</w:t>
      </w:r>
      <w:r w:rsidR="00B6177F">
        <w:t xml:space="preserve"> </w:t>
      </w:r>
      <w:r w:rsidR="00D64D93">
        <w:t xml:space="preserve">20 </w:t>
      </w:r>
      <w:proofErr w:type="gramStart"/>
      <w:r w:rsidR="00B6177F">
        <w:t>členů  (</w:t>
      </w:r>
      <w:proofErr w:type="gramEnd"/>
      <w:r w:rsidR="00D64D93">
        <w:t>46 %</w:t>
      </w:r>
      <w:r w:rsidR="00B6177F">
        <w:t>)</w:t>
      </w:r>
      <w:r w:rsidR="004F46DF">
        <w:t xml:space="preserve">    </w:t>
      </w:r>
      <w:r w:rsidR="00BC64E4">
        <w:t>1</w:t>
      </w:r>
      <w:r w:rsidR="004F46DF">
        <w:t xml:space="preserve"> host </w:t>
      </w:r>
    </w:p>
    <w:p w:rsidR="00E34C51" w:rsidRDefault="00E34C51">
      <w:r>
        <w:t xml:space="preserve">Členská schůze ZO ČZS Břeclav Štěpnice 1 byla svolána na základě pozvánky zveřejněné na www stránkách ZO a vložením na úřední desku v osadě ZO dne </w:t>
      </w:r>
      <w:r w:rsidR="00D64D93">
        <w:t>3.10.</w:t>
      </w:r>
      <w:r>
        <w:t xml:space="preserve">2022. </w:t>
      </w:r>
    </w:p>
    <w:p w:rsidR="00E34C51" w:rsidRDefault="00E34C51">
      <w:r>
        <w:t>Program schůze:</w:t>
      </w:r>
    </w:p>
    <w:p w:rsidR="00D64D93" w:rsidRDefault="00E34C51" w:rsidP="00D64D93">
      <w:pPr>
        <w:pStyle w:val="Odstavecseseznamem"/>
        <w:numPr>
          <w:ilvl w:val="0"/>
          <w:numId w:val="1"/>
        </w:numPr>
      </w:pPr>
      <w:bookmarkStart w:id="0" w:name="_Hlk98482730"/>
      <w:r>
        <w:t xml:space="preserve">Zahájení </w:t>
      </w:r>
      <w:r w:rsidR="00487753">
        <w:t xml:space="preserve">– </w:t>
      </w:r>
      <w:r w:rsidR="004B7695">
        <w:t>přivítání přítomných</w:t>
      </w:r>
      <w:r w:rsidR="00D64D93">
        <w:t xml:space="preserve">, </w:t>
      </w:r>
      <w:r w:rsidR="000C6726">
        <w:t>Usnášeníschopnost chůze</w:t>
      </w:r>
    </w:p>
    <w:p w:rsidR="00E34C51" w:rsidRDefault="00D64D93" w:rsidP="00E34C51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Info</w:t>
      </w:r>
      <w:proofErr w:type="spellEnd"/>
      <w:r>
        <w:t xml:space="preserve">  ZO</w:t>
      </w:r>
      <w:proofErr w:type="gramEnd"/>
    </w:p>
    <w:p w:rsidR="00E34C51" w:rsidRDefault="00D64D93" w:rsidP="00E34C51">
      <w:pPr>
        <w:pStyle w:val="Odstavecseseznamem"/>
        <w:numPr>
          <w:ilvl w:val="0"/>
          <w:numId w:val="1"/>
        </w:numPr>
      </w:pPr>
      <w:proofErr w:type="spellStart"/>
      <w:r>
        <w:t>Info</w:t>
      </w:r>
      <w:proofErr w:type="spellEnd"/>
      <w:r>
        <w:t xml:space="preserve"> ÚS ČZS </w:t>
      </w:r>
    </w:p>
    <w:p w:rsidR="00E34C51" w:rsidRDefault="00D64D93" w:rsidP="00E34C51">
      <w:pPr>
        <w:pStyle w:val="Odstavecseseznamem"/>
        <w:numPr>
          <w:ilvl w:val="0"/>
          <w:numId w:val="1"/>
        </w:numPr>
      </w:pPr>
      <w:r>
        <w:t xml:space="preserve">Náměty členů ZO 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Diskuse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Usnesení a závěr</w:t>
      </w:r>
    </w:p>
    <w:bookmarkEnd w:id="0"/>
    <w:p w:rsidR="00E34C51" w:rsidRDefault="00E34C51" w:rsidP="00E34C51">
      <w:pPr>
        <w:pStyle w:val="Odstavecseseznamem"/>
      </w:pPr>
    </w:p>
    <w:p w:rsidR="00AA4496" w:rsidRDefault="00487753" w:rsidP="00E34C51">
      <w:pPr>
        <w:pStyle w:val="Odstavecseseznamem"/>
      </w:pPr>
      <w:r>
        <w:t xml:space="preserve">Ad 1.  Schůzi zahájila předsedkyně ZO ČZS p. Milatová, která vedla jednání schůze. </w:t>
      </w:r>
    </w:p>
    <w:p w:rsidR="00AA4496" w:rsidRDefault="00B6177F" w:rsidP="00E34C51">
      <w:pPr>
        <w:pStyle w:val="Odstavecseseznamem"/>
      </w:pPr>
      <w:r>
        <w:t xml:space="preserve">Jelikož nebyla přítomna nadpoloviční většina členů, přistoupilo se k hlasování o usnášeníschopnosti členské schůze. </w:t>
      </w:r>
    </w:p>
    <w:p w:rsidR="00B6177F" w:rsidRDefault="00B6177F" w:rsidP="00E34C51">
      <w:pPr>
        <w:pStyle w:val="Odstavecseseznamem"/>
      </w:pPr>
      <w:proofErr w:type="gramStart"/>
      <w:r>
        <w:t>P</w:t>
      </w:r>
      <w:r w:rsidR="00C825B6">
        <w:t>RO:</w:t>
      </w:r>
      <w:r>
        <w:t xml:space="preserve">   </w:t>
      </w:r>
      <w:proofErr w:type="gramEnd"/>
      <w:r>
        <w:t xml:space="preserve">    </w:t>
      </w:r>
      <w:r w:rsidR="00D64D93">
        <w:t xml:space="preserve">20 </w:t>
      </w:r>
      <w:r>
        <w:t xml:space="preserve">                                   proti:    0                                 zdrženo:    0 </w:t>
      </w:r>
    </w:p>
    <w:p w:rsidR="00B6177F" w:rsidRDefault="00B6177F" w:rsidP="00E34C51">
      <w:pPr>
        <w:pStyle w:val="Odstavecseseznamem"/>
      </w:pPr>
      <w:r>
        <w:t xml:space="preserve">Členská schůze byla stanovena </w:t>
      </w:r>
      <w:proofErr w:type="spellStart"/>
      <w:r>
        <w:t>usnášeníschopna</w:t>
      </w:r>
      <w:proofErr w:type="spellEnd"/>
      <w:r>
        <w:t>.</w:t>
      </w:r>
    </w:p>
    <w:p w:rsidR="00B6177F" w:rsidRDefault="00B6177F" w:rsidP="00E34C51">
      <w:pPr>
        <w:pStyle w:val="Odstavecseseznamem"/>
      </w:pPr>
    </w:p>
    <w:p w:rsidR="00AA4496" w:rsidRDefault="00AA4496" w:rsidP="00E34C51">
      <w:pPr>
        <w:pStyle w:val="Odstavecseseznamem"/>
      </w:pPr>
    </w:p>
    <w:p w:rsidR="00487753" w:rsidRDefault="00487753" w:rsidP="00E34C51">
      <w:pPr>
        <w:pStyle w:val="Odstavecseseznamem"/>
      </w:pPr>
      <w:r>
        <w:t xml:space="preserve">Ad 2. </w:t>
      </w:r>
      <w:r w:rsidR="00D64D93">
        <w:t xml:space="preserve"> </w:t>
      </w:r>
      <w:proofErr w:type="spellStart"/>
      <w:r w:rsidR="00D64D93">
        <w:t>Info</w:t>
      </w:r>
      <w:proofErr w:type="spellEnd"/>
      <w:r w:rsidR="00D64D93">
        <w:t xml:space="preserve"> ZO</w:t>
      </w:r>
    </w:p>
    <w:p w:rsidR="00D64D93" w:rsidRPr="00D64D93" w:rsidRDefault="00D64D93" w:rsidP="00D64D93">
      <w:pPr>
        <w:pStyle w:val="Odstavecseseznamem"/>
        <w:numPr>
          <w:ilvl w:val="0"/>
          <w:numId w:val="3"/>
        </w:numPr>
      </w:pPr>
      <w:r w:rsidRPr="00C825B6">
        <w:rPr>
          <w:b/>
        </w:rPr>
        <w:t>Nájem pozemků</w:t>
      </w:r>
      <w:r w:rsidRPr="00D64D93">
        <w:t xml:space="preserve"> – uhrazen</w:t>
      </w:r>
      <w:r>
        <w:t xml:space="preserve">o 14. </w:t>
      </w:r>
      <w:r w:rsidRPr="00D64D93">
        <w:t>září</w:t>
      </w:r>
      <w:r>
        <w:t xml:space="preserve"> 2022</w:t>
      </w:r>
    </w:p>
    <w:p w:rsidR="00D64D93" w:rsidRPr="00D64D93" w:rsidRDefault="00D64D93" w:rsidP="00D64D93">
      <w:pPr>
        <w:pStyle w:val="Odstavecseseznamem"/>
        <w:ind w:left="1080"/>
      </w:pPr>
      <w:r w:rsidRPr="00D64D93">
        <w:t>Pozemkový úřad: 500 Kč</w:t>
      </w:r>
    </w:p>
    <w:p w:rsidR="00D64D93" w:rsidRPr="00D64D93" w:rsidRDefault="00D64D93" w:rsidP="00D64D93">
      <w:pPr>
        <w:pStyle w:val="Odstavecseseznamem"/>
        <w:ind w:left="1080"/>
      </w:pPr>
      <w:proofErr w:type="spellStart"/>
      <w:r w:rsidRPr="00D64D93">
        <w:t>Loziáš</w:t>
      </w:r>
      <w:proofErr w:type="spellEnd"/>
      <w:r w:rsidRPr="00D64D93">
        <w:t xml:space="preserve"> – 3. 800 Kč</w:t>
      </w:r>
    </w:p>
    <w:p w:rsidR="00D64D93" w:rsidRPr="00D64D93" w:rsidRDefault="00D64D93" w:rsidP="00D64D93">
      <w:pPr>
        <w:pStyle w:val="Odstavecseseznamem"/>
        <w:ind w:left="1080"/>
      </w:pPr>
      <w:proofErr w:type="spellStart"/>
      <w:r w:rsidRPr="00D64D93">
        <w:t>Vymyslický</w:t>
      </w:r>
      <w:proofErr w:type="spellEnd"/>
      <w:r w:rsidRPr="00D64D93">
        <w:t xml:space="preserve"> – 4637 Kč</w:t>
      </w:r>
    </w:p>
    <w:p w:rsidR="00D64D93" w:rsidRDefault="00D64D93" w:rsidP="00D64D93">
      <w:pPr>
        <w:pStyle w:val="Odstavecseseznamem"/>
        <w:ind w:left="1080"/>
      </w:pPr>
      <w:proofErr w:type="spellStart"/>
      <w:r w:rsidRPr="00D64D93">
        <w:t>Grandi</w:t>
      </w:r>
      <w:r>
        <w:t>č</w:t>
      </w:r>
      <w:r w:rsidRPr="00D64D93">
        <w:t>ovi</w:t>
      </w:r>
      <w:proofErr w:type="spellEnd"/>
      <w:r w:rsidRPr="00D64D93">
        <w:t xml:space="preserve"> – 10 282 Kč</w:t>
      </w:r>
      <w:r>
        <w:t xml:space="preserve">.  </w:t>
      </w:r>
      <w:r w:rsidRPr="00D64D93">
        <w:t>Zůstatek na účtu: 57 942 Kč</w:t>
      </w:r>
    </w:p>
    <w:p w:rsidR="00D64D93" w:rsidRDefault="00D64D93" w:rsidP="00D64D93">
      <w:pPr>
        <w:pStyle w:val="Odstavecseseznamem"/>
        <w:ind w:left="1080"/>
      </w:pPr>
    </w:p>
    <w:p w:rsidR="00D64D93" w:rsidRPr="00D64D93" w:rsidRDefault="00D64D93" w:rsidP="00D64D93">
      <w:pPr>
        <w:pStyle w:val="Odstavecseseznamem"/>
        <w:numPr>
          <w:ilvl w:val="0"/>
          <w:numId w:val="5"/>
        </w:numPr>
      </w:pPr>
      <w:r w:rsidRPr="00C825B6">
        <w:rPr>
          <w:b/>
        </w:rPr>
        <w:t xml:space="preserve">Vstup do </w:t>
      </w:r>
      <w:proofErr w:type="gramStart"/>
      <w:r w:rsidRPr="00C825B6">
        <w:rPr>
          <w:b/>
        </w:rPr>
        <w:t>osady</w:t>
      </w:r>
      <w:r w:rsidRPr="00D64D93">
        <w:t xml:space="preserve"> </w:t>
      </w:r>
      <w:r>
        <w:t xml:space="preserve"> -</w:t>
      </w:r>
      <w:proofErr w:type="gramEnd"/>
      <w:r>
        <w:t xml:space="preserve"> </w:t>
      </w:r>
      <w:r w:rsidRPr="00D64D93">
        <w:t>stav brány a zámku</w:t>
      </w:r>
    </w:p>
    <w:p w:rsidR="00D64D93" w:rsidRDefault="00D64D93" w:rsidP="00C825B6">
      <w:pPr>
        <w:pStyle w:val="Odstavecseseznamem"/>
        <w:ind w:left="1080"/>
      </w:pPr>
      <w:r w:rsidRPr="00D64D93">
        <w:t xml:space="preserve">Návrh opravy – </w:t>
      </w:r>
      <w:proofErr w:type="gramStart"/>
      <w:r w:rsidRPr="00D64D93">
        <w:t>nátěr</w:t>
      </w:r>
      <w:proofErr w:type="gramEnd"/>
      <w:r w:rsidRPr="00D64D93">
        <w:t xml:space="preserve"> </w:t>
      </w:r>
      <w:r w:rsidR="00C825B6">
        <w:t>popř. výměna pletiva.  Plán brigády – březen 2023</w:t>
      </w:r>
    </w:p>
    <w:p w:rsidR="00C825B6" w:rsidRDefault="00C825B6" w:rsidP="00C825B6">
      <w:pPr>
        <w:pStyle w:val="Odstavecseseznamem"/>
        <w:ind w:left="1080"/>
      </w:pPr>
      <w:r>
        <w:t>Současně bude provedena oprava zámku (pokud nebude potřeba dříve)</w:t>
      </w:r>
    </w:p>
    <w:p w:rsidR="00C825B6" w:rsidRDefault="00C825B6" w:rsidP="00C825B6">
      <w:pPr>
        <w:pStyle w:val="Odstavecseseznamem"/>
        <w:ind w:left="1080"/>
      </w:pPr>
      <w:r>
        <w:t xml:space="preserve">PRO: 19                              </w:t>
      </w:r>
      <w:proofErr w:type="gramStart"/>
      <w:r>
        <w:t xml:space="preserve">proti:   </w:t>
      </w:r>
      <w:proofErr w:type="gramEnd"/>
      <w:r>
        <w:t>0                                  zdrženo: 1</w:t>
      </w:r>
    </w:p>
    <w:p w:rsidR="00C825B6" w:rsidRDefault="00C825B6" w:rsidP="00C825B6">
      <w:pPr>
        <w:pStyle w:val="Odstavecseseznamem"/>
        <w:ind w:left="1080"/>
      </w:pPr>
    </w:p>
    <w:p w:rsidR="00C825B6" w:rsidRDefault="00C825B6" w:rsidP="00C825B6">
      <w:pPr>
        <w:pStyle w:val="Odstavecseseznamem"/>
        <w:numPr>
          <w:ilvl w:val="0"/>
          <w:numId w:val="5"/>
        </w:numPr>
      </w:pPr>
      <w:r w:rsidRPr="00C825B6">
        <w:rPr>
          <w:b/>
        </w:rPr>
        <w:t>Stav plotu</w:t>
      </w:r>
      <w:r w:rsidRPr="00C825B6">
        <w:t xml:space="preserve"> po </w:t>
      </w:r>
      <w:proofErr w:type="gramStart"/>
      <w:r w:rsidRPr="00C825B6">
        <w:t>roce - fotky</w:t>
      </w:r>
      <w:proofErr w:type="gramEnd"/>
      <w:r w:rsidRPr="00C825B6">
        <w:t xml:space="preserve"> na web stránkách</w:t>
      </w:r>
      <w:r>
        <w:t xml:space="preserve"> -&gt; </w:t>
      </w:r>
      <w:r>
        <w:rPr>
          <w:b/>
        </w:rPr>
        <w:t>Zahrádkářská osada -&gt; Fotografie z osady</w:t>
      </w:r>
      <w:r w:rsidRPr="00C825B6">
        <w:t xml:space="preserve">.  </w:t>
      </w:r>
    </w:p>
    <w:p w:rsidR="00C825B6" w:rsidRDefault="00C825B6" w:rsidP="00C825B6">
      <w:pPr>
        <w:pStyle w:val="Odstavecseseznamem"/>
        <w:ind w:left="1080"/>
      </w:pPr>
      <w:r>
        <w:t>Plotem p</w:t>
      </w:r>
      <w:r w:rsidRPr="00C825B6">
        <w:t xml:space="preserve">rorůstají keře, </w:t>
      </w:r>
      <w:proofErr w:type="gramStart"/>
      <w:r w:rsidRPr="00C825B6">
        <w:t xml:space="preserve">svlačec </w:t>
      </w:r>
      <w:r>
        <w:t xml:space="preserve"> </w:t>
      </w:r>
      <w:r w:rsidRPr="00C825B6">
        <w:t>Ne</w:t>
      </w:r>
      <w:proofErr w:type="gramEnd"/>
      <w:r w:rsidRPr="00C825B6">
        <w:t xml:space="preserve"> všichni udržují s dohodnutý stav na schůzi v březnu 2022</w:t>
      </w:r>
      <w:r>
        <w:t>.</w:t>
      </w:r>
    </w:p>
    <w:p w:rsidR="006C775E" w:rsidRDefault="006C775E" w:rsidP="00C825B6">
      <w:pPr>
        <w:pStyle w:val="Odstavecseseznamem"/>
        <w:ind w:left="1080"/>
      </w:pPr>
    </w:p>
    <w:p w:rsidR="006C775E" w:rsidRPr="006C775E" w:rsidRDefault="006C775E" w:rsidP="006C775E">
      <w:pPr>
        <w:pStyle w:val="Odstavecseseznamem"/>
        <w:numPr>
          <w:ilvl w:val="0"/>
          <w:numId w:val="5"/>
        </w:numPr>
        <w:rPr>
          <w:b/>
        </w:rPr>
      </w:pPr>
      <w:r w:rsidRPr="006C775E">
        <w:rPr>
          <w:b/>
        </w:rPr>
        <w:t xml:space="preserve">Psí </w:t>
      </w:r>
      <w:proofErr w:type="spellStart"/>
      <w:r w:rsidRPr="006C775E">
        <w:rPr>
          <w:b/>
        </w:rPr>
        <w:t>extr</w:t>
      </w:r>
      <w:r w:rsidR="002B50BB">
        <w:rPr>
          <w:b/>
        </w:rPr>
        <w:t>e</w:t>
      </w:r>
      <w:r w:rsidRPr="006C775E">
        <w:rPr>
          <w:b/>
        </w:rPr>
        <w:t>menty</w:t>
      </w:r>
      <w:proofErr w:type="spellEnd"/>
      <w:r>
        <w:rPr>
          <w:b/>
        </w:rPr>
        <w:t xml:space="preserve"> – </w:t>
      </w:r>
      <w:r>
        <w:t>byl vznesen návrh na zákaz vstupu psů do osady. Pro hlasovalo 15 členů.  I přes schválení návrhu byl vytvořen kompromis a ponechat povolení vstupu s termínem řešení březen 2023.  Pohyb se řídí osadním řádem čl. III odst</w:t>
      </w:r>
      <w:bookmarkStart w:id="1" w:name="_GoBack"/>
      <w:bookmarkEnd w:id="1"/>
      <w:r>
        <w:t xml:space="preserve">. f. V případě, že nenastane uspokojivý stav, bude zákaz vstupy se psy uplatněn. </w:t>
      </w:r>
    </w:p>
    <w:p w:rsidR="00C825B6" w:rsidRDefault="00C825B6" w:rsidP="00C825B6">
      <w:pPr>
        <w:pStyle w:val="Odstavecseseznamem"/>
        <w:ind w:left="1080"/>
      </w:pPr>
    </w:p>
    <w:p w:rsidR="00C825B6" w:rsidRDefault="00C825B6" w:rsidP="00C825B6">
      <w:pPr>
        <w:pStyle w:val="Odstavecseseznamem"/>
      </w:pPr>
      <w:r w:rsidRPr="00C825B6">
        <w:rPr>
          <w:b/>
        </w:rPr>
        <w:t>-   Volební období</w:t>
      </w:r>
      <w:r>
        <w:t xml:space="preserve"> výrobu </w:t>
      </w:r>
      <w:proofErr w:type="gramStart"/>
      <w:r>
        <w:t xml:space="preserve">ZO </w:t>
      </w:r>
      <w:r w:rsidRPr="00C825B6">
        <w:t xml:space="preserve"> končí</w:t>
      </w:r>
      <w:proofErr w:type="gramEnd"/>
      <w:r w:rsidRPr="00C825B6">
        <w:t xml:space="preserve"> </w:t>
      </w:r>
      <w:r>
        <w:t>v září 2023.</w:t>
      </w:r>
    </w:p>
    <w:p w:rsidR="00C825B6" w:rsidRDefault="00C825B6" w:rsidP="00C825B6">
      <w:pPr>
        <w:pStyle w:val="Odstavecseseznamem"/>
      </w:pPr>
      <w:r>
        <w:t xml:space="preserve">    </w:t>
      </w:r>
      <w:r w:rsidRPr="00C825B6">
        <w:t xml:space="preserve"> V březnu 2023 na výroční členské schůzi musí být stanoven</w:t>
      </w:r>
      <w:r>
        <w:t xml:space="preserve"> vybrán</w:t>
      </w:r>
      <w:r w:rsidRPr="00C825B6">
        <w:t xml:space="preserve"> nový výbor</w:t>
      </w:r>
      <w:r>
        <w:t>, následuje změna v registru,</w:t>
      </w:r>
    </w:p>
    <w:p w:rsidR="00C825B6" w:rsidRDefault="00C825B6" w:rsidP="00C825B6">
      <w:pPr>
        <w:pStyle w:val="Odstavecseseznamem"/>
      </w:pPr>
      <w:r>
        <w:t xml:space="preserve">   změna bankovního spojení, předání evidence </w:t>
      </w:r>
      <w:proofErr w:type="gramStart"/>
      <w:r>
        <w:t>apod. )</w:t>
      </w:r>
      <w:proofErr w:type="gramEnd"/>
    </w:p>
    <w:p w:rsidR="006C775E" w:rsidRDefault="006C775E" w:rsidP="00C825B6">
      <w:pPr>
        <w:pStyle w:val="Odstavecseseznamem"/>
      </w:pPr>
    </w:p>
    <w:p w:rsidR="006C775E" w:rsidRDefault="006C775E" w:rsidP="00C825B6">
      <w:pPr>
        <w:pStyle w:val="Odstavecseseznamem"/>
      </w:pPr>
    </w:p>
    <w:p w:rsidR="006C775E" w:rsidRDefault="006C775E" w:rsidP="00C825B6">
      <w:pPr>
        <w:pStyle w:val="Odstavecseseznamem"/>
      </w:pPr>
    </w:p>
    <w:p w:rsidR="006C775E" w:rsidRDefault="006C775E" w:rsidP="00C825B6">
      <w:pPr>
        <w:pStyle w:val="Odstavecseseznamem"/>
      </w:pPr>
      <w:r>
        <w:lastRenderedPageBreak/>
        <w:t xml:space="preserve">Ad. 3 </w:t>
      </w:r>
      <w:proofErr w:type="spellStart"/>
      <w:r>
        <w:t>Info</w:t>
      </w:r>
      <w:proofErr w:type="spellEnd"/>
      <w:r>
        <w:t xml:space="preserve"> ÚS ČZS Břeclav</w:t>
      </w:r>
    </w:p>
    <w:p w:rsidR="006C775E" w:rsidRDefault="004D5BFB" w:rsidP="004D5BFB">
      <w:pPr>
        <w:pStyle w:val="Odstavecseseznamem"/>
        <w:numPr>
          <w:ilvl w:val="0"/>
          <w:numId w:val="5"/>
        </w:numPr>
      </w:pPr>
      <w:r>
        <w:t>Od 1.5.2022 opět ÚS ČZS Břeclav sídlí na původní adrese U Tržiště.</w:t>
      </w:r>
    </w:p>
    <w:p w:rsidR="004D5BFB" w:rsidRDefault="004D5BFB" w:rsidP="004D5BFB">
      <w:pPr>
        <w:pStyle w:val="Odstavecseseznamem"/>
        <w:numPr>
          <w:ilvl w:val="0"/>
          <w:numId w:val="5"/>
        </w:numPr>
      </w:pPr>
      <w:r>
        <w:t>Rezignace Mgr. Kocába z výboru ÚS ČZS Břeclav i ze ZO Sdružené osady</w:t>
      </w:r>
    </w:p>
    <w:p w:rsidR="004D5BFB" w:rsidRDefault="004D5BFB" w:rsidP="004D5BFB">
      <w:pPr>
        <w:pStyle w:val="Odstavecseseznamem"/>
        <w:numPr>
          <w:ilvl w:val="0"/>
          <w:numId w:val="5"/>
        </w:numPr>
      </w:pPr>
      <w:r>
        <w:t>v roce 2024 je plánovaná změna Stanov ČZS</w:t>
      </w:r>
    </w:p>
    <w:p w:rsidR="004D5BFB" w:rsidRDefault="004D5BFB" w:rsidP="004D5BFB">
      <w:pPr>
        <w:pStyle w:val="Odstavecseseznamem"/>
        <w:numPr>
          <w:ilvl w:val="0"/>
          <w:numId w:val="5"/>
        </w:numPr>
      </w:pPr>
      <w:r>
        <w:t xml:space="preserve">ČZS požaduje centrální evidenci členů ČZS a to tvorbou datových stránek – tento </w:t>
      </w:r>
      <w:proofErr w:type="gramStart"/>
      <w:r>
        <w:t>bod  schůze</w:t>
      </w:r>
      <w:proofErr w:type="gramEnd"/>
      <w:r>
        <w:t xml:space="preserve"> ÚS zamítla</w:t>
      </w:r>
    </w:p>
    <w:p w:rsidR="004D5BFB" w:rsidRDefault="004D5BFB" w:rsidP="004D5BFB">
      <w:pPr>
        <w:pStyle w:val="Odstavecseseznamem"/>
        <w:numPr>
          <w:ilvl w:val="0"/>
          <w:numId w:val="5"/>
        </w:numPr>
      </w:pPr>
      <w:r>
        <w:t xml:space="preserve">Datová schránka bude vytvořena </w:t>
      </w:r>
      <w:r w:rsidR="006A3261">
        <w:t>statutárním zástupcům ze spolkového rejstříku</w:t>
      </w:r>
    </w:p>
    <w:p w:rsidR="004D5BFB" w:rsidRDefault="004D5BFB" w:rsidP="004D5BFB">
      <w:pPr>
        <w:pStyle w:val="Odstavecseseznamem"/>
        <w:numPr>
          <w:ilvl w:val="0"/>
          <w:numId w:val="5"/>
        </w:numPr>
      </w:pPr>
      <w:r>
        <w:t xml:space="preserve">Vznik nové ZO </w:t>
      </w:r>
    </w:p>
    <w:p w:rsidR="006A3261" w:rsidRDefault="006A3261" w:rsidP="004D5BFB">
      <w:pPr>
        <w:pStyle w:val="Odstavecseseznamem"/>
        <w:numPr>
          <w:ilvl w:val="0"/>
          <w:numId w:val="5"/>
        </w:numPr>
      </w:pPr>
      <w:r>
        <w:t xml:space="preserve">Objednávka kalendářů pro rok 2023 do 4.11.2022 na tel. </w:t>
      </w:r>
      <w:proofErr w:type="gramStart"/>
      <w:r>
        <w:t>č..</w:t>
      </w:r>
      <w:proofErr w:type="gramEnd"/>
      <w:r>
        <w:t xml:space="preserve"> 739555202</w:t>
      </w:r>
    </w:p>
    <w:p w:rsidR="006A3261" w:rsidRDefault="006A3261" w:rsidP="006A3261">
      <w:pPr>
        <w:pStyle w:val="Odstavecseseznamem"/>
        <w:ind w:left="1080"/>
      </w:pPr>
      <w:r>
        <w:t>Stolní = 45,- Kč, nástěnný = 60 Kč</w:t>
      </w:r>
    </w:p>
    <w:p w:rsidR="006A3261" w:rsidRDefault="006A3261" w:rsidP="006A3261">
      <w:pPr>
        <w:pStyle w:val="Odstavecseseznamem"/>
        <w:ind w:left="1080"/>
      </w:pPr>
    </w:p>
    <w:p w:rsidR="006A3261" w:rsidRDefault="006A3261" w:rsidP="006A3261">
      <w:pPr>
        <w:pStyle w:val="Odstavecseseznamem"/>
        <w:ind w:left="1080"/>
      </w:pPr>
    </w:p>
    <w:p w:rsidR="006A3261" w:rsidRDefault="006A3261" w:rsidP="006A3261">
      <w:pPr>
        <w:pStyle w:val="Odstavecseseznamem"/>
        <w:ind w:left="1080"/>
      </w:pPr>
      <w:r>
        <w:t xml:space="preserve">Ad. 4 </w:t>
      </w:r>
      <w:r w:rsidR="00BC64E4">
        <w:t>–</w:t>
      </w:r>
      <w:r>
        <w:t xml:space="preserve"> </w:t>
      </w:r>
      <w:r w:rsidR="00BC64E4">
        <w:t xml:space="preserve">Členové ZO podali námět na řešení stavy zahrádky č. 2, která je v pronájmu p. </w:t>
      </w:r>
      <w:proofErr w:type="spellStart"/>
      <w:r w:rsidR="00BC64E4">
        <w:t>Hol</w:t>
      </w:r>
      <w:r w:rsidR="002B50BB">
        <w:t>e</w:t>
      </w:r>
      <w:r w:rsidR="00BC64E4">
        <w:t>šínské</w:t>
      </w:r>
      <w:proofErr w:type="spellEnd"/>
      <w:r w:rsidR="00BC64E4">
        <w:t xml:space="preserve"> a na které nebyli uhrazeny členské a osadní poplatky. </w:t>
      </w:r>
    </w:p>
    <w:p w:rsidR="00BC64E4" w:rsidRDefault="00BC64E4" w:rsidP="00BC64E4">
      <w:pPr>
        <w:pStyle w:val="Odstavecseseznamem"/>
        <w:ind w:left="1080"/>
      </w:pPr>
      <w:r>
        <w:t xml:space="preserve">Stav pozemku je velmi zanedbaný a rok neudržovaný. P. </w:t>
      </w:r>
      <w:proofErr w:type="spellStart"/>
      <w:r>
        <w:t>Holešínská</w:t>
      </w:r>
      <w:proofErr w:type="spellEnd"/>
      <w:r>
        <w:t xml:space="preserve"> se vyjádřila k situaci, která zapříčinila nevyhovující stav.  R. Dokoupil zhodnotil situaci z pohledu sousedního zahrádkáře.  Požaduje okamžité řešení přerostlé trávy, stromů. Další jednání proběhne na členské schůzi v březnu 2023.</w:t>
      </w:r>
    </w:p>
    <w:p w:rsidR="006A3261" w:rsidRDefault="006A3261" w:rsidP="006A3261">
      <w:r>
        <w:t xml:space="preserve">           </w:t>
      </w:r>
    </w:p>
    <w:p w:rsidR="00487753" w:rsidRDefault="00AA4496" w:rsidP="00E34C51">
      <w:pPr>
        <w:pStyle w:val="Odstavecseseznamem"/>
      </w:pPr>
      <w:r>
        <w:t>Ad 7.  Diskuse/náměty/připomínky</w:t>
      </w:r>
    </w:p>
    <w:p w:rsidR="00AA4496" w:rsidRDefault="00BC64E4" w:rsidP="00BC64E4">
      <w:pPr>
        <w:pStyle w:val="Odstavecseseznamem"/>
        <w:numPr>
          <w:ilvl w:val="0"/>
          <w:numId w:val="5"/>
        </w:numPr>
      </w:pPr>
      <w:r>
        <w:t>Na březen 2023 se pokusí výbor ZO zajistit opět velkoobjemový kontejner na ořez ze stromů.</w:t>
      </w:r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  <w:r>
        <w:t xml:space="preserve">Ad. 8 Usnesení a závěr </w:t>
      </w:r>
    </w:p>
    <w:p w:rsidR="004F46DF" w:rsidRDefault="004F46DF" w:rsidP="00E34C51">
      <w:pPr>
        <w:pStyle w:val="Odstavecseseznamem"/>
      </w:pPr>
      <w:r>
        <w:t xml:space="preserve">Členská schůze </w:t>
      </w:r>
      <w:r w:rsidR="00BC64E4">
        <w:t xml:space="preserve">se </w:t>
      </w:r>
      <w:r>
        <w:t xml:space="preserve">schválila </w:t>
      </w:r>
      <w:r w:rsidR="00BC64E4">
        <w:t>opravu vstupní branky a brány v roce 2023</w:t>
      </w:r>
    </w:p>
    <w:p w:rsidR="00BC64E4" w:rsidRDefault="00BC64E4" w:rsidP="00E34C51">
      <w:pPr>
        <w:pStyle w:val="Odstavecseseznamem"/>
      </w:pPr>
    </w:p>
    <w:p w:rsidR="00BC64E4" w:rsidRDefault="00BC64E4" w:rsidP="00E34C51">
      <w:pPr>
        <w:pStyle w:val="Odstavecseseznamem"/>
      </w:pPr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  <w:proofErr w:type="gramStart"/>
      <w:r>
        <w:t>Zapsala:  D.</w:t>
      </w:r>
      <w:proofErr w:type="gramEnd"/>
      <w:r>
        <w:t xml:space="preserve"> Milatová</w:t>
      </w:r>
    </w:p>
    <w:p w:rsidR="004F46DF" w:rsidRDefault="004F46DF" w:rsidP="00E34C51">
      <w:pPr>
        <w:pStyle w:val="Odstavecseseznamem"/>
      </w:pPr>
    </w:p>
    <w:sectPr w:rsidR="004F46DF" w:rsidSect="00E34C51">
      <w:pgSz w:w="11906" w:h="16838"/>
      <w:pgMar w:top="720" w:right="454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25D"/>
    <w:multiLevelType w:val="hybridMultilevel"/>
    <w:tmpl w:val="FD6A6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1BCE"/>
    <w:multiLevelType w:val="hybridMultilevel"/>
    <w:tmpl w:val="63901EC6"/>
    <w:lvl w:ilvl="0" w:tplc="96C6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309E7"/>
    <w:multiLevelType w:val="hybridMultilevel"/>
    <w:tmpl w:val="E8B61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488C"/>
    <w:multiLevelType w:val="hybridMultilevel"/>
    <w:tmpl w:val="EC9E1684"/>
    <w:lvl w:ilvl="0" w:tplc="08E0FA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E421D"/>
    <w:multiLevelType w:val="hybridMultilevel"/>
    <w:tmpl w:val="F7DE8484"/>
    <w:lvl w:ilvl="0" w:tplc="92C4EB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51"/>
    <w:rsid w:val="000C6726"/>
    <w:rsid w:val="001E22A8"/>
    <w:rsid w:val="002B50BB"/>
    <w:rsid w:val="00487753"/>
    <w:rsid w:val="004B7695"/>
    <w:rsid w:val="004D5BFB"/>
    <w:rsid w:val="004F46DF"/>
    <w:rsid w:val="006A3261"/>
    <w:rsid w:val="006C775E"/>
    <w:rsid w:val="00725FF6"/>
    <w:rsid w:val="00925218"/>
    <w:rsid w:val="0096526E"/>
    <w:rsid w:val="009D0F1C"/>
    <w:rsid w:val="00AA4496"/>
    <w:rsid w:val="00B6177F"/>
    <w:rsid w:val="00BC64E4"/>
    <w:rsid w:val="00C825B6"/>
    <w:rsid w:val="00D619D3"/>
    <w:rsid w:val="00D64D93"/>
    <w:rsid w:val="00E34C51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836C"/>
  <w15:chartTrackingRefBased/>
  <w15:docId w15:val="{4E87F7DE-7B04-4EE5-86C7-7B013EEC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4</cp:revision>
  <dcterms:created xsi:type="dcterms:W3CDTF">2022-10-24T10:53:00Z</dcterms:created>
  <dcterms:modified xsi:type="dcterms:W3CDTF">2022-10-24T11:17:00Z</dcterms:modified>
</cp:coreProperties>
</file>