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D5F" w:rsidRPr="00B9014E" w:rsidRDefault="00F751F1" w:rsidP="00F751F1">
      <w:pPr>
        <w:jc w:val="both"/>
        <w:rPr>
          <w:b/>
          <w:color w:val="00B050"/>
          <w:sz w:val="40"/>
          <w:szCs w:val="40"/>
        </w:rPr>
      </w:pPr>
      <w:r w:rsidRPr="00B9014E">
        <w:rPr>
          <w:b/>
          <w:color w:val="00B050"/>
          <w:sz w:val="40"/>
          <w:szCs w:val="40"/>
        </w:rPr>
        <w:t>ZÁPIS Z ČLENSKÉ SCHŮZE OSADY ŠTĚPNICE I. ZE DNE 7.6.2019</w:t>
      </w:r>
    </w:p>
    <w:p w:rsidR="003A4EEB" w:rsidRPr="005A5D42" w:rsidRDefault="003A4EEB" w:rsidP="003A4EEB">
      <w:pPr>
        <w:jc w:val="both"/>
        <w:rPr>
          <w:b/>
          <w:sz w:val="24"/>
          <w:szCs w:val="24"/>
        </w:rPr>
      </w:pPr>
      <w:proofErr w:type="gramStart"/>
      <w:r w:rsidRPr="005A5D42">
        <w:rPr>
          <w:b/>
          <w:sz w:val="24"/>
          <w:szCs w:val="24"/>
        </w:rPr>
        <w:t>Přítomno:  3</w:t>
      </w:r>
      <w:r w:rsidR="00B83E99">
        <w:rPr>
          <w:b/>
          <w:sz w:val="24"/>
          <w:szCs w:val="24"/>
        </w:rPr>
        <w:t>1</w:t>
      </w:r>
      <w:proofErr w:type="gramEnd"/>
      <w:r w:rsidRPr="005A5D42">
        <w:rPr>
          <w:b/>
          <w:sz w:val="24"/>
          <w:szCs w:val="24"/>
        </w:rPr>
        <w:t xml:space="preserve"> zahrádkářů (7</w:t>
      </w:r>
      <w:r w:rsidR="00B83E99">
        <w:rPr>
          <w:b/>
          <w:sz w:val="24"/>
          <w:szCs w:val="24"/>
        </w:rPr>
        <w:t>2</w:t>
      </w:r>
      <w:r w:rsidRPr="005A5D42">
        <w:rPr>
          <w:b/>
          <w:sz w:val="24"/>
          <w:szCs w:val="24"/>
        </w:rPr>
        <w:t xml:space="preserve"> %)</w:t>
      </w:r>
    </w:p>
    <w:p w:rsidR="00F751F1" w:rsidRPr="005A5D42" w:rsidRDefault="003A4EEB" w:rsidP="003A4EEB">
      <w:pPr>
        <w:jc w:val="both"/>
        <w:rPr>
          <w:b/>
          <w:sz w:val="24"/>
          <w:szCs w:val="24"/>
        </w:rPr>
      </w:pPr>
      <w:r w:rsidRPr="005A5D42">
        <w:rPr>
          <w:b/>
          <w:sz w:val="24"/>
          <w:szCs w:val="24"/>
        </w:rPr>
        <w:t xml:space="preserve">1. </w:t>
      </w:r>
      <w:r w:rsidR="00F751F1" w:rsidRPr="005A5D42">
        <w:rPr>
          <w:b/>
          <w:sz w:val="24"/>
          <w:szCs w:val="24"/>
        </w:rPr>
        <w:t>Informace ze schůze ZO ČZS Břeclav</w:t>
      </w:r>
    </w:p>
    <w:p w:rsidR="00F5213D" w:rsidRPr="005A5D42" w:rsidRDefault="00EE7E74" w:rsidP="00EE7E74">
      <w:pPr>
        <w:jc w:val="both"/>
        <w:rPr>
          <w:sz w:val="24"/>
          <w:szCs w:val="24"/>
        </w:rPr>
      </w:pPr>
      <w:r w:rsidRPr="005A5D42">
        <w:rPr>
          <w:sz w:val="24"/>
          <w:szCs w:val="24"/>
        </w:rPr>
        <w:t xml:space="preserve">- Dne </w:t>
      </w:r>
      <w:r w:rsidR="00F751F1" w:rsidRPr="005A5D42">
        <w:rPr>
          <w:sz w:val="24"/>
          <w:szCs w:val="24"/>
        </w:rPr>
        <w:t>23.5.2019 proběhly volby do ÚS</w:t>
      </w:r>
      <w:r w:rsidR="007A682B" w:rsidRPr="005A5D42">
        <w:rPr>
          <w:sz w:val="24"/>
          <w:szCs w:val="24"/>
        </w:rPr>
        <w:t xml:space="preserve"> </w:t>
      </w:r>
      <w:r w:rsidR="00F751F1" w:rsidRPr="005A5D42">
        <w:rPr>
          <w:sz w:val="24"/>
          <w:szCs w:val="24"/>
        </w:rPr>
        <w:t>ČZ</w:t>
      </w:r>
      <w:r w:rsidR="007A682B" w:rsidRPr="005A5D42">
        <w:rPr>
          <w:sz w:val="24"/>
          <w:szCs w:val="24"/>
        </w:rPr>
        <w:t>S</w:t>
      </w:r>
      <w:r w:rsidR="00F751F1" w:rsidRPr="005A5D42">
        <w:rPr>
          <w:sz w:val="24"/>
          <w:szCs w:val="24"/>
        </w:rPr>
        <w:t xml:space="preserve"> Břeclav</w:t>
      </w:r>
      <w:r w:rsidR="007A682B" w:rsidRPr="005A5D42">
        <w:rPr>
          <w:sz w:val="24"/>
          <w:szCs w:val="24"/>
        </w:rPr>
        <w:t xml:space="preserve">. Byla zvolena </w:t>
      </w:r>
      <w:proofErr w:type="gramStart"/>
      <w:r w:rsidR="007A682B" w:rsidRPr="005A5D42">
        <w:rPr>
          <w:sz w:val="24"/>
          <w:szCs w:val="24"/>
        </w:rPr>
        <w:t>11 členná</w:t>
      </w:r>
      <w:proofErr w:type="gramEnd"/>
      <w:r w:rsidR="007A682B" w:rsidRPr="005A5D42">
        <w:rPr>
          <w:sz w:val="24"/>
          <w:szCs w:val="24"/>
        </w:rPr>
        <w:t xml:space="preserve"> územní rada</w:t>
      </w:r>
      <w:r w:rsidRPr="005A5D42">
        <w:rPr>
          <w:sz w:val="24"/>
          <w:szCs w:val="24"/>
        </w:rPr>
        <w:t xml:space="preserve"> na období 2019 – 2024. V </w:t>
      </w:r>
      <w:proofErr w:type="gramStart"/>
      <w:r w:rsidRPr="005A5D42">
        <w:rPr>
          <w:sz w:val="24"/>
          <w:szCs w:val="24"/>
        </w:rPr>
        <w:t>čele  vedení</w:t>
      </w:r>
      <w:proofErr w:type="gramEnd"/>
      <w:r w:rsidRPr="005A5D42">
        <w:rPr>
          <w:sz w:val="24"/>
          <w:szCs w:val="24"/>
        </w:rPr>
        <w:t xml:space="preserve"> byli zvoleni tito představitelé:</w:t>
      </w:r>
    </w:p>
    <w:p w:rsidR="007A682B" w:rsidRPr="005A5D42" w:rsidRDefault="007A682B" w:rsidP="00F751F1">
      <w:pPr>
        <w:pStyle w:val="Odstavecseseznamem"/>
        <w:ind w:left="360"/>
        <w:jc w:val="both"/>
        <w:rPr>
          <w:sz w:val="24"/>
          <w:szCs w:val="24"/>
        </w:rPr>
      </w:pPr>
      <w:proofErr w:type="gramStart"/>
      <w:r w:rsidRPr="005A5D42">
        <w:rPr>
          <w:sz w:val="24"/>
          <w:szCs w:val="24"/>
        </w:rPr>
        <w:t>Předseda :</w:t>
      </w:r>
      <w:proofErr w:type="gramEnd"/>
      <w:r w:rsidRPr="005A5D42">
        <w:rPr>
          <w:sz w:val="24"/>
          <w:szCs w:val="24"/>
        </w:rPr>
        <w:t xml:space="preserve"> </w:t>
      </w:r>
      <w:r w:rsidR="00F5213D" w:rsidRPr="005A5D42">
        <w:rPr>
          <w:sz w:val="24"/>
          <w:szCs w:val="24"/>
        </w:rPr>
        <w:t xml:space="preserve">                   J</w:t>
      </w:r>
      <w:r w:rsidRPr="005A5D42">
        <w:rPr>
          <w:sz w:val="24"/>
          <w:szCs w:val="24"/>
        </w:rPr>
        <w:t>UDr. Pavel Rus (ZO ČZS Široké Břeclav)</w:t>
      </w:r>
    </w:p>
    <w:p w:rsidR="007A682B" w:rsidRPr="005A5D42" w:rsidRDefault="007A682B" w:rsidP="00F751F1">
      <w:pPr>
        <w:pStyle w:val="Odstavecseseznamem"/>
        <w:ind w:left="360"/>
        <w:jc w:val="both"/>
        <w:rPr>
          <w:sz w:val="24"/>
          <w:szCs w:val="24"/>
        </w:rPr>
      </w:pPr>
      <w:proofErr w:type="gramStart"/>
      <w:r w:rsidRPr="005A5D42">
        <w:rPr>
          <w:sz w:val="24"/>
          <w:szCs w:val="24"/>
        </w:rPr>
        <w:t xml:space="preserve">Místopředseda:  </w:t>
      </w:r>
      <w:r w:rsidR="00F5213D" w:rsidRPr="005A5D42">
        <w:rPr>
          <w:sz w:val="24"/>
          <w:szCs w:val="24"/>
        </w:rPr>
        <w:t xml:space="preserve"> </w:t>
      </w:r>
      <w:proofErr w:type="gramEnd"/>
      <w:r w:rsidR="00F5213D" w:rsidRPr="005A5D42">
        <w:rPr>
          <w:sz w:val="24"/>
          <w:szCs w:val="24"/>
        </w:rPr>
        <w:t xml:space="preserve">       </w:t>
      </w:r>
      <w:r w:rsidRPr="005A5D42">
        <w:rPr>
          <w:sz w:val="24"/>
          <w:szCs w:val="24"/>
        </w:rPr>
        <w:t>Mgr. Jan Kocáb (ZO ČZS Sdružené osady Břeclav)</w:t>
      </w:r>
    </w:p>
    <w:p w:rsidR="00F5213D" w:rsidRPr="005A5D42" w:rsidRDefault="00F5213D" w:rsidP="00F751F1">
      <w:pPr>
        <w:pStyle w:val="Odstavecseseznamem"/>
        <w:ind w:left="360"/>
        <w:jc w:val="both"/>
        <w:rPr>
          <w:sz w:val="24"/>
          <w:szCs w:val="24"/>
        </w:rPr>
      </w:pPr>
    </w:p>
    <w:p w:rsidR="00F5213D" w:rsidRPr="005A5D42" w:rsidRDefault="00F5213D" w:rsidP="00F751F1">
      <w:pPr>
        <w:pStyle w:val="Odstavecseseznamem"/>
        <w:ind w:left="360"/>
        <w:jc w:val="both"/>
        <w:rPr>
          <w:sz w:val="24"/>
          <w:szCs w:val="24"/>
        </w:rPr>
      </w:pPr>
      <w:proofErr w:type="gramStart"/>
      <w:r w:rsidRPr="005A5D42">
        <w:rPr>
          <w:sz w:val="24"/>
          <w:szCs w:val="24"/>
        </w:rPr>
        <w:t>Kontakty:  tel.</w:t>
      </w:r>
      <w:proofErr w:type="gramEnd"/>
      <w:r w:rsidRPr="005A5D42">
        <w:rPr>
          <w:sz w:val="24"/>
          <w:szCs w:val="24"/>
        </w:rPr>
        <w:t xml:space="preserve"> 777 076 838                             </w:t>
      </w:r>
    </w:p>
    <w:p w:rsidR="00EE7E74" w:rsidRPr="005A5D42" w:rsidRDefault="007A682B" w:rsidP="00F751F1">
      <w:pPr>
        <w:pStyle w:val="Odstavecseseznamem"/>
        <w:ind w:left="360"/>
        <w:jc w:val="both"/>
        <w:rPr>
          <w:sz w:val="24"/>
          <w:szCs w:val="24"/>
        </w:rPr>
      </w:pPr>
      <w:r w:rsidRPr="005A5D42">
        <w:rPr>
          <w:sz w:val="24"/>
          <w:szCs w:val="24"/>
        </w:rPr>
        <w:t xml:space="preserve">                    </w:t>
      </w:r>
      <w:r w:rsidR="00EE7E74" w:rsidRPr="005A5D42">
        <w:rPr>
          <w:sz w:val="24"/>
          <w:szCs w:val="24"/>
        </w:rPr>
        <w:t xml:space="preserve">e-mail: </w:t>
      </w:r>
      <w:hyperlink r:id="rId5" w:history="1">
        <w:r w:rsidR="00EE7E74" w:rsidRPr="005A5D42">
          <w:rPr>
            <w:rStyle w:val="Hypertextovodkaz"/>
            <w:sz w:val="24"/>
            <w:szCs w:val="24"/>
          </w:rPr>
          <w:t>zahradkari.breclav@seznam.cz</w:t>
        </w:r>
      </w:hyperlink>
    </w:p>
    <w:p w:rsidR="00EE7E74" w:rsidRPr="005A5D42" w:rsidRDefault="00EE7E74" w:rsidP="00EE7E74">
      <w:pPr>
        <w:jc w:val="both"/>
        <w:rPr>
          <w:sz w:val="24"/>
          <w:szCs w:val="24"/>
        </w:rPr>
      </w:pPr>
      <w:r w:rsidRPr="005A5D42">
        <w:rPr>
          <w:sz w:val="24"/>
          <w:szCs w:val="24"/>
        </w:rPr>
        <w:t>Dne 24.8.2019 – plánovaný zájezd k přátelské organizaci zahrádkářů na Slovensko. Možnost přihlášení na výše uvedených kontaktech.</w:t>
      </w:r>
      <w:r w:rsidR="003A4EEB" w:rsidRPr="005A5D42">
        <w:rPr>
          <w:sz w:val="24"/>
          <w:szCs w:val="24"/>
        </w:rPr>
        <w:t xml:space="preserve">  Přesné </w:t>
      </w:r>
      <w:proofErr w:type="gramStart"/>
      <w:r w:rsidR="003A4EEB" w:rsidRPr="005A5D42">
        <w:rPr>
          <w:sz w:val="24"/>
          <w:szCs w:val="24"/>
        </w:rPr>
        <w:t xml:space="preserve">informace </w:t>
      </w:r>
      <w:r w:rsidR="00B5498B">
        <w:rPr>
          <w:sz w:val="24"/>
          <w:szCs w:val="24"/>
        </w:rPr>
        <w:t>-</w:t>
      </w:r>
      <w:r w:rsidR="003A4EEB" w:rsidRPr="005A5D42">
        <w:rPr>
          <w:sz w:val="24"/>
          <w:szCs w:val="24"/>
        </w:rPr>
        <w:t xml:space="preserve"> míst</w:t>
      </w:r>
      <w:r w:rsidR="00B5498B">
        <w:rPr>
          <w:sz w:val="24"/>
          <w:szCs w:val="24"/>
        </w:rPr>
        <w:t>o</w:t>
      </w:r>
      <w:proofErr w:type="gramEnd"/>
      <w:r w:rsidR="003A4EEB" w:rsidRPr="005A5D42">
        <w:rPr>
          <w:sz w:val="24"/>
          <w:szCs w:val="24"/>
        </w:rPr>
        <w:t>, program budou sděleny předem ve vývěsce.</w:t>
      </w:r>
    </w:p>
    <w:p w:rsidR="005656A1" w:rsidRPr="005719A1" w:rsidRDefault="005719A1" w:rsidP="005719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5656A1" w:rsidRPr="005719A1">
        <w:rPr>
          <w:sz w:val="24"/>
          <w:szCs w:val="24"/>
        </w:rPr>
        <w:t xml:space="preserve">Září 2020 – výstava ovoce a zeleniny v zahradnickém centru </w:t>
      </w:r>
      <w:proofErr w:type="spellStart"/>
      <w:r w:rsidR="005656A1" w:rsidRPr="005719A1">
        <w:rPr>
          <w:sz w:val="24"/>
          <w:szCs w:val="24"/>
        </w:rPr>
        <w:t>Malinkovič</w:t>
      </w:r>
      <w:proofErr w:type="spellEnd"/>
      <w:r w:rsidR="005656A1" w:rsidRPr="005719A1">
        <w:rPr>
          <w:sz w:val="24"/>
          <w:szCs w:val="24"/>
        </w:rPr>
        <w:t xml:space="preserve"> v Břeclavi.  Zahrádkáři mají možnost vystavit své výpěstky zdarma.</w:t>
      </w:r>
    </w:p>
    <w:p w:rsidR="005656A1" w:rsidRPr="005719A1" w:rsidRDefault="00EE7E74" w:rsidP="00EE7E74">
      <w:pPr>
        <w:jc w:val="both"/>
        <w:rPr>
          <w:sz w:val="24"/>
          <w:szCs w:val="24"/>
        </w:rPr>
      </w:pPr>
      <w:r w:rsidRPr="005A5D42">
        <w:rPr>
          <w:sz w:val="24"/>
          <w:szCs w:val="24"/>
        </w:rPr>
        <w:t xml:space="preserve">- Plánovaná výstava zahrádkářů v zahradnickém centru </w:t>
      </w:r>
      <w:proofErr w:type="spellStart"/>
      <w:r w:rsidRPr="005A5D42">
        <w:rPr>
          <w:sz w:val="24"/>
          <w:szCs w:val="24"/>
        </w:rPr>
        <w:t>Malinkovič</w:t>
      </w:r>
      <w:proofErr w:type="spellEnd"/>
      <w:r w:rsidRPr="005A5D42">
        <w:rPr>
          <w:sz w:val="24"/>
          <w:szCs w:val="24"/>
        </w:rPr>
        <w:t xml:space="preserve"> v Břeclavi v roce 2020. M</w:t>
      </w:r>
      <w:r w:rsidR="008664F7" w:rsidRPr="005A5D42">
        <w:rPr>
          <w:sz w:val="24"/>
          <w:szCs w:val="24"/>
        </w:rPr>
        <w:t>ožnost prezentovat své výpěstky</w:t>
      </w:r>
      <w:r w:rsidRPr="005A5D42">
        <w:rPr>
          <w:sz w:val="24"/>
          <w:szCs w:val="24"/>
        </w:rPr>
        <w:t>. Přesný termín konání bude sdělen v dostatečném předs</w:t>
      </w:r>
      <w:r w:rsidR="008664F7" w:rsidRPr="005A5D42">
        <w:rPr>
          <w:sz w:val="24"/>
          <w:szCs w:val="24"/>
        </w:rPr>
        <w:t>t</w:t>
      </w:r>
      <w:r w:rsidRPr="005A5D42">
        <w:rPr>
          <w:sz w:val="24"/>
          <w:szCs w:val="24"/>
        </w:rPr>
        <w:t>i</w:t>
      </w:r>
      <w:r w:rsidR="008664F7" w:rsidRPr="005A5D42">
        <w:rPr>
          <w:sz w:val="24"/>
          <w:szCs w:val="24"/>
        </w:rPr>
        <w:t>h</w:t>
      </w:r>
      <w:r w:rsidRPr="005A5D42">
        <w:rPr>
          <w:sz w:val="24"/>
          <w:szCs w:val="24"/>
        </w:rPr>
        <w:t>u.</w:t>
      </w:r>
    </w:p>
    <w:p w:rsidR="00EE7E74" w:rsidRPr="005A5D42" w:rsidRDefault="00EE7E74" w:rsidP="00EE7E74">
      <w:pPr>
        <w:jc w:val="both"/>
        <w:rPr>
          <w:sz w:val="24"/>
          <w:szCs w:val="24"/>
        </w:rPr>
      </w:pPr>
      <w:r w:rsidRPr="005A5D42">
        <w:rPr>
          <w:sz w:val="24"/>
          <w:szCs w:val="24"/>
        </w:rPr>
        <w:t>- Ukončen pronájem prostoru bývalé prodejny květinářství p. Jančovou. D</w:t>
      </w:r>
      <w:r w:rsidR="008664F7" w:rsidRPr="005A5D42">
        <w:rPr>
          <w:sz w:val="24"/>
          <w:szCs w:val="24"/>
        </w:rPr>
        <w:t xml:space="preserve">alší pronájem zatím nevyřešen. Řešeno nabídkou přes realitní kancelář.  </w:t>
      </w:r>
      <w:r w:rsidR="00B5498B">
        <w:rPr>
          <w:sz w:val="24"/>
          <w:szCs w:val="24"/>
        </w:rPr>
        <w:t>D</w:t>
      </w:r>
      <w:r w:rsidR="008664F7" w:rsidRPr="005A5D42">
        <w:rPr>
          <w:sz w:val="24"/>
          <w:szCs w:val="24"/>
        </w:rPr>
        <w:t>otazy v případě zájmu zasílejte na kontakty ÚS ČZS Břeclav.</w:t>
      </w:r>
    </w:p>
    <w:p w:rsidR="005656A1" w:rsidRPr="005A5D42" w:rsidRDefault="005656A1" w:rsidP="00EE7E74">
      <w:pPr>
        <w:jc w:val="both"/>
        <w:rPr>
          <w:sz w:val="24"/>
          <w:szCs w:val="24"/>
        </w:rPr>
      </w:pPr>
      <w:r w:rsidRPr="005A5D42">
        <w:rPr>
          <w:sz w:val="24"/>
          <w:szCs w:val="24"/>
        </w:rPr>
        <w:t xml:space="preserve">- zvýšení </w:t>
      </w:r>
      <w:proofErr w:type="gramStart"/>
      <w:r w:rsidRPr="005A5D42">
        <w:rPr>
          <w:sz w:val="24"/>
          <w:szCs w:val="24"/>
        </w:rPr>
        <w:t>členského  příspěvku</w:t>
      </w:r>
      <w:proofErr w:type="gramEnd"/>
      <w:r w:rsidRPr="005A5D42">
        <w:rPr>
          <w:sz w:val="24"/>
          <w:szCs w:val="24"/>
        </w:rPr>
        <w:t xml:space="preserve"> v roce 2020 na 150,- Kč</w:t>
      </w:r>
    </w:p>
    <w:p w:rsidR="008664F7" w:rsidRPr="005A5D42" w:rsidRDefault="008664F7" w:rsidP="00EE7E74">
      <w:pPr>
        <w:jc w:val="both"/>
        <w:rPr>
          <w:sz w:val="24"/>
          <w:szCs w:val="24"/>
        </w:rPr>
      </w:pPr>
      <w:r w:rsidRPr="005A5D42">
        <w:rPr>
          <w:b/>
          <w:sz w:val="24"/>
          <w:szCs w:val="24"/>
        </w:rPr>
        <w:t>2. Informace správy osady Štěpnice I.</w:t>
      </w:r>
    </w:p>
    <w:p w:rsidR="008664F7" w:rsidRPr="005A5D42" w:rsidRDefault="008664F7" w:rsidP="00EE7E74">
      <w:pPr>
        <w:jc w:val="both"/>
        <w:rPr>
          <w:sz w:val="24"/>
          <w:szCs w:val="24"/>
        </w:rPr>
      </w:pPr>
      <w:r w:rsidRPr="005A5D42">
        <w:rPr>
          <w:sz w:val="24"/>
          <w:szCs w:val="24"/>
        </w:rPr>
        <w:t>- Dne</w:t>
      </w:r>
      <w:r w:rsidR="005656A1" w:rsidRPr="005A5D42">
        <w:rPr>
          <w:sz w:val="24"/>
          <w:szCs w:val="24"/>
        </w:rPr>
        <w:t xml:space="preserve"> 17.5.2019 bylo p</w:t>
      </w:r>
      <w:r w:rsidRPr="005A5D42">
        <w:rPr>
          <w:sz w:val="24"/>
          <w:szCs w:val="24"/>
        </w:rPr>
        <w:t>ředáno účetnictví a pokladna p. Pešovou</w:t>
      </w:r>
      <w:r w:rsidR="00A66123" w:rsidRPr="005A5D42">
        <w:rPr>
          <w:sz w:val="24"/>
          <w:szCs w:val="24"/>
        </w:rPr>
        <w:t xml:space="preserve"> na správu osady. Kontrolu stavu a zaúčtování roku 2018 </w:t>
      </w:r>
      <w:proofErr w:type="gramStart"/>
      <w:r w:rsidR="00A66123" w:rsidRPr="005A5D42">
        <w:rPr>
          <w:sz w:val="24"/>
          <w:szCs w:val="24"/>
        </w:rPr>
        <w:t>provedla  p.</w:t>
      </w:r>
      <w:proofErr w:type="gramEnd"/>
      <w:r w:rsidR="00A66123" w:rsidRPr="005A5D42">
        <w:rPr>
          <w:sz w:val="24"/>
          <w:szCs w:val="24"/>
        </w:rPr>
        <w:t xml:space="preserve"> Sedláčková </w:t>
      </w:r>
      <w:r w:rsidR="005656A1" w:rsidRPr="005A5D42">
        <w:rPr>
          <w:sz w:val="24"/>
          <w:szCs w:val="24"/>
        </w:rPr>
        <w:t>s</w:t>
      </w:r>
      <w:r w:rsidR="00A66123" w:rsidRPr="005A5D42">
        <w:rPr>
          <w:sz w:val="24"/>
          <w:szCs w:val="24"/>
        </w:rPr>
        <w:t> výsledkem – bez závad.</w:t>
      </w:r>
    </w:p>
    <w:p w:rsidR="00A66123" w:rsidRPr="005A5D42" w:rsidRDefault="00A66123" w:rsidP="00EE7E74">
      <w:pPr>
        <w:jc w:val="both"/>
        <w:rPr>
          <w:sz w:val="24"/>
          <w:szCs w:val="24"/>
        </w:rPr>
      </w:pPr>
      <w:r w:rsidRPr="005A5D42">
        <w:rPr>
          <w:sz w:val="24"/>
          <w:szCs w:val="24"/>
        </w:rPr>
        <w:t>- od 3.5. – 25.5. 2019 se předávali nové smlouvy o pronájmu pozemků.  Smlouva nevyzvednuta zahrádkou č. 26 a č. 27</w:t>
      </w:r>
      <w:r w:rsidR="00670366" w:rsidRPr="005A5D42">
        <w:rPr>
          <w:sz w:val="24"/>
          <w:szCs w:val="24"/>
        </w:rPr>
        <w:t xml:space="preserve"> (oznámen</w:t>
      </w:r>
      <w:r w:rsidR="005656A1" w:rsidRPr="005A5D42">
        <w:rPr>
          <w:sz w:val="24"/>
          <w:szCs w:val="24"/>
        </w:rPr>
        <w:t>í</w:t>
      </w:r>
      <w:r w:rsidR="00670366" w:rsidRPr="005A5D42">
        <w:rPr>
          <w:sz w:val="24"/>
          <w:szCs w:val="24"/>
        </w:rPr>
        <w:t xml:space="preserve"> </w:t>
      </w:r>
      <w:r w:rsidR="00B5498B">
        <w:rPr>
          <w:sz w:val="24"/>
          <w:szCs w:val="24"/>
        </w:rPr>
        <w:t>ve</w:t>
      </w:r>
      <w:r w:rsidR="00670366" w:rsidRPr="005A5D42">
        <w:rPr>
          <w:sz w:val="24"/>
          <w:szCs w:val="24"/>
        </w:rPr>
        <w:t xml:space="preserve"> vývěsce od 3.5.2019)</w:t>
      </w:r>
    </w:p>
    <w:p w:rsidR="00A66123" w:rsidRPr="005A5D42" w:rsidRDefault="00A66123" w:rsidP="00EE7E74">
      <w:pPr>
        <w:jc w:val="both"/>
        <w:rPr>
          <w:sz w:val="24"/>
          <w:szCs w:val="24"/>
        </w:rPr>
      </w:pPr>
      <w:r w:rsidRPr="005A5D42">
        <w:rPr>
          <w:sz w:val="24"/>
          <w:szCs w:val="24"/>
        </w:rPr>
        <w:t xml:space="preserve">- </w:t>
      </w:r>
      <w:r w:rsidRPr="005A5D42">
        <w:rPr>
          <w:color w:val="FF0000"/>
          <w:sz w:val="24"/>
          <w:szCs w:val="24"/>
        </w:rPr>
        <w:t xml:space="preserve">do 30.6.2019 </w:t>
      </w:r>
      <w:r w:rsidRPr="005A5D42">
        <w:rPr>
          <w:sz w:val="24"/>
          <w:szCs w:val="24"/>
        </w:rPr>
        <w:t>zaplatit členský příspěvek ČZS = 100,</w:t>
      </w:r>
      <w:proofErr w:type="gramStart"/>
      <w:r w:rsidRPr="005A5D42">
        <w:rPr>
          <w:sz w:val="24"/>
          <w:szCs w:val="24"/>
        </w:rPr>
        <w:t>-  a</w:t>
      </w:r>
      <w:proofErr w:type="gramEnd"/>
      <w:r w:rsidRPr="005A5D42">
        <w:rPr>
          <w:sz w:val="24"/>
          <w:szCs w:val="24"/>
        </w:rPr>
        <w:t xml:space="preserve"> nájemné (dle smlouvy o pronájmu zahrádkářské parcely)</w:t>
      </w:r>
    </w:p>
    <w:p w:rsidR="00670366" w:rsidRPr="005A5D42" w:rsidRDefault="00670366" w:rsidP="00EE7E74">
      <w:pPr>
        <w:jc w:val="both"/>
        <w:rPr>
          <w:rFonts w:ascii="Calibri" w:hAnsi="Calibri" w:cs="Arial"/>
          <w:sz w:val="24"/>
          <w:szCs w:val="24"/>
        </w:rPr>
      </w:pPr>
      <w:r w:rsidRPr="005A5D42">
        <w:rPr>
          <w:sz w:val="24"/>
          <w:szCs w:val="24"/>
        </w:rPr>
        <w:t xml:space="preserve">- k 1.6.2019 je aktivní </w:t>
      </w:r>
      <w:r w:rsidRPr="005A5D42">
        <w:rPr>
          <w:b/>
          <w:sz w:val="24"/>
          <w:szCs w:val="24"/>
        </w:rPr>
        <w:t xml:space="preserve">transparentní účet České spořitelny č. </w:t>
      </w:r>
      <w:r w:rsidRPr="005A5D42">
        <w:rPr>
          <w:rFonts w:ascii="Open Sans" w:hAnsi="Open Sans" w:cs="Arial"/>
          <w:b/>
          <w:sz w:val="24"/>
          <w:szCs w:val="24"/>
        </w:rPr>
        <w:t>4042086023/0800</w:t>
      </w:r>
      <w:r w:rsidRPr="005A5D42">
        <w:rPr>
          <w:rFonts w:ascii="Open Sans" w:hAnsi="Open Sans" w:cs="Arial"/>
          <w:sz w:val="24"/>
          <w:szCs w:val="24"/>
        </w:rPr>
        <w:t xml:space="preserve"> </w:t>
      </w:r>
      <w:r w:rsidRPr="005A5D42">
        <w:rPr>
          <w:rFonts w:ascii="Calibri" w:hAnsi="Calibri" w:cs="Arial"/>
          <w:sz w:val="24"/>
          <w:szCs w:val="24"/>
        </w:rPr>
        <w:t>na jméno</w:t>
      </w:r>
      <w:r w:rsidRPr="005A5D42">
        <w:rPr>
          <w:rFonts w:ascii="Open Sans" w:hAnsi="Open Sans" w:cs="Arial"/>
          <w:sz w:val="24"/>
          <w:szCs w:val="24"/>
        </w:rPr>
        <w:t xml:space="preserve"> </w:t>
      </w:r>
      <w:r w:rsidRPr="005A5D42">
        <w:rPr>
          <w:rFonts w:ascii="Calibri" w:hAnsi="Calibri" w:cs="Arial"/>
          <w:sz w:val="24"/>
          <w:szCs w:val="24"/>
        </w:rPr>
        <w:t xml:space="preserve">Dagmar Milatová.  Prohlížení transakcí je možné přes link: </w:t>
      </w:r>
    </w:p>
    <w:p w:rsidR="00670366" w:rsidRPr="005A5D42" w:rsidRDefault="00EC4197" w:rsidP="00EE7E74">
      <w:pPr>
        <w:jc w:val="both"/>
        <w:rPr>
          <w:rFonts w:ascii="Calibri" w:hAnsi="Calibri" w:cs="Arial"/>
          <w:b/>
          <w:color w:val="0070C0"/>
          <w:sz w:val="24"/>
          <w:szCs w:val="24"/>
        </w:rPr>
      </w:pPr>
      <w:hyperlink r:id="rId6" w:anchor="/" w:history="1">
        <w:r w:rsidR="00670366" w:rsidRPr="005A5D42">
          <w:rPr>
            <w:rStyle w:val="Hypertextovodkaz"/>
            <w:rFonts w:ascii="Calibri" w:hAnsi="Calibri" w:cs="Arial"/>
            <w:b/>
            <w:sz w:val="24"/>
            <w:szCs w:val="24"/>
          </w:rPr>
          <w:t>https://www.csas.cz/cs/transparentni-ucty#/</w:t>
        </w:r>
      </w:hyperlink>
    </w:p>
    <w:p w:rsidR="00670366" w:rsidRPr="005A5D42" w:rsidRDefault="00670366" w:rsidP="00EE7E74">
      <w:pPr>
        <w:jc w:val="both"/>
        <w:rPr>
          <w:rFonts w:ascii="Calibri" w:hAnsi="Calibri" w:cs="Arial"/>
          <w:color w:val="000000" w:themeColor="text1"/>
          <w:sz w:val="24"/>
          <w:szCs w:val="24"/>
        </w:rPr>
      </w:pPr>
      <w:r w:rsidRPr="005A5D42">
        <w:rPr>
          <w:rFonts w:ascii="Calibri" w:hAnsi="Calibri" w:cs="Arial"/>
          <w:color w:val="000000" w:themeColor="text1"/>
          <w:sz w:val="24"/>
          <w:szCs w:val="24"/>
        </w:rPr>
        <w:t>Dne 31.5.2019 byla vložena částka 1 900,</w:t>
      </w:r>
      <w:r w:rsidR="007855CE" w:rsidRPr="005A5D42">
        <w:rPr>
          <w:rFonts w:ascii="Calibri" w:hAnsi="Calibri" w:cs="Arial"/>
          <w:color w:val="000000" w:themeColor="text1"/>
          <w:sz w:val="24"/>
          <w:szCs w:val="24"/>
        </w:rPr>
        <w:t xml:space="preserve">- Kč (celkový </w:t>
      </w:r>
      <w:r w:rsidRPr="005A5D42">
        <w:rPr>
          <w:rFonts w:ascii="Calibri" w:hAnsi="Calibri" w:cs="Arial"/>
          <w:color w:val="000000" w:themeColor="text1"/>
          <w:sz w:val="24"/>
          <w:szCs w:val="24"/>
        </w:rPr>
        <w:t>zůstatek poklad</w:t>
      </w:r>
      <w:r w:rsidR="007855CE" w:rsidRPr="005A5D42">
        <w:rPr>
          <w:rFonts w:ascii="Calibri" w:hAnsi="Calibri" w:cs="Arial"/>
          <w:color w:val="000000" w:themeColor="text1"/>
          <w:sz w:val="24"/>
          <w:szCs w:val="24"/>
        </w:rPr>
        <w:t>n</w:t>
      </w:r>
      <w:r w:rsidRPr="005A5D42">
        <w:rPr>
          <w:rFonts w:ascii="Calibri" w:hAnsi="Calibri" w:cs="Arial"/>
          <w:color w:val="000000" w:themeColor="text1"/>
          <w:sz w:val="24"/>
          <w:szCs w:val="24"/>
        </w:rPr>
        <w:t>y 1943 Kč). Dne 6.6. provedena zkouška transakcí – převodu. Z tohoto účtu budou hrazeny poplatky za pronájem majitelům pozemku k termínu 15.7. kalendářního roku</w:t>
      </w:r>
      <w:r w:rsidR="00B5498B">
        <w:rPr>
          <w:rFonts w:ascii="Calibri" w:hAnsi="Calibri" w:cs="Arial"/>
          <w:color w:val="000000" w:themeColor="text1"/>
          <w:sz w:val="24"/>
          <w:szCs w:val="24"/>
        </w:rPr>
        <w:t xml:space="preserve"> nastavením trvalého příkazu.</w:t>
      </w:r>
    </w:p>
    <w:p w:rsidR="007855CE" w:rsidRPr="005A5D42" w:rsidRDefault="007855CE" w:rsidP="00EE7E74">
      <w:pPr>
        <w:jc w:val="both"/>
        <w:rPr>
          <w:rFonts w:ascii="Calibri" w:hAnsi="Calibri" w:cs="Arial"/>
          <w:sz w:val="24"/>
          <w:szCs w:val="24"/>
        </w:rPr>
      </w:pPr>
      <w:r w:rsidRPr="005A5D42">
        <w:rPr>
          <w:rFonts w:ascii="Calibri" w:hAnsi="Calibri" w:cs="Arial"/>
          <w:color w:val="000000" w:themeColor="text1"/>
          <w:sz w:val="24"/>
          <w:szCs w:val="24"/>
        </w:rPr>
        <w:t xml:space="preserve">- Dne 2.6.2019 proběhlo sčítání hlasu referenda k jednání o odprodeji zahrádkářských parcel. Celkový počet hlasů 54 z toho </w:t>
      </w:r>
      <w:proofErr w:type="gramStart"/>
      <w:r w:rsidRPr="005A5D42">
        <w:rPr>
          <w:rFonts w:ascii="Calibri" w:hAnsi="Calibri" w:cs="Arial"/>
          <w:b/>
          <w:color w:val="00B050"/>
          <w:sz w:val="24"/>
          <w:szCs w:val="24"/>
        </w:rPr>
        <w:t>PRO:  36</w:t>
      </w:r>
      <w:proofErr w:type="gramEnd"/>
      <w:r w:rsidRPr="005A5D42">
        <w:rPr>
          <w:rFonts w:ascii="Calibri" w:hAnsi="Calibri" w:cs="Arial"/>
          <w:b/>
          <w:color w:val="00B050"/>
          <w:sz w:val="24"/>
          <w:szCs w:val="24"/>
        </w:rPr>
        <w:t xml:space="preserve"> (67%) </w:t>
      </w:r>
      <w:r w:rsidRPr="005A5D42">
        <w:rPr>
          <w:rFonts w:ascii="Calibri" w:hAnsi="Calibri" w:cs="Arial"/>
          <w:color w:val="00B050"/>
          <w:sz w:val="24"/>
          <w:szCs w:val="24"/>
        </w:rPr>
        <w:t xml:space="preserve">     </w:t>
      </w:r>
      <w:r w:rsidRPr="005A5D42">
        <w:rPr>
          <w:rFonts w:ascii="Calibri" w:hAnsi="Calibri" w:cs="Arial"/>
          <w:b/>
          <w:color w:val="FF0000"/>
          <w:sz w:val="24"/>
          <w:szCs w:val="24"/>
        </w:rPr>
        <w:t>PROTI: 18 (33%)</w:t>
      </w:r>
      <w:r w:rsidRPr="005A5D42">
        <w:rPr>
          <w:rFonts w:ascii="Calibri" w:hAnsi="Calibri" w:cs="Arial"/>
          <w:sz w:val="24"/>
          <w:szCs w:val="24"/>
        </w:rPr>
        <w:t xml:space="preserve">  Hlasování referenda je </w:t>
      </w:r>
      <w:r w:rsidRPr="005A5D42">
        <w:rPr>
          <w:rFonts w:ascii="Calibri" w:hAnsi="Calibri" w:cs="Arial"/>
          <w:color w:val="FF0000"/>
          <w:sz w:val="24"/>
          <w:szCs w:val="24"/>
        </w:rPr>
        <w:lastRenderedPageBreak/>
        <w:t>NEPLATNÉ</w:t>
      </w:r>
      <w:r w:rsidRPr="005A5D42">
        <w:rPr>
          <w:rFonts w:ascii="Calibri" w:hAnsi="Calibri" w:cs="Arial"/>
          <w:sz w:val="24"/>
          <w:szCs w:val="24"/>
        </w:rPr>
        <w:t xml:space="preserve"> z důvodu </w:t>
      </w:r>
      <w:r w:rsidR="00B9014E" w:rsidRPr="005A5D42">
        <w:rPr>
          <w:rFonts w:ascii="Calibri" w:hAnsi="Calibri" w:cs="Arial"/>
          <w:sz w:val="24"/>
          <w:szCs w:val="24"/>
        </w:rPr>
        <w:t xml:space="preserve">rozdílů v počtech hlasů.  Pravidlo pro hlasování bylo 1 hlas = 1 zahrádka.  Počet zahrádek v osadě = 43 a </w:t>
      </w:r>
      <w:proofErr w:type="gramStart"/>
      <w:r w:rsidR="00B9014E" w:rsidRPr="005A5D42">
        <w:rPr>
          <w:rFonts w:ascii="Calibri" w:hAnsi="Calibri" w:cs="Arial"/>
          <w:sz w:val="24"/>
          <w:szCs w:val="24"/>
        </w:rPr>
        <w:t>rozdíl  v</w:t>
      </w:r>
      <w:proofErr w:type="gramEnd"/>
      <w:r w:rsidR="00B9014E" w:rsidRPr="005A5D42">
        <w:rPr>
          <w:rFonts w:ascii="Calibri" w:hAnsi="Calibri" w:cs="Arial"/>
          <w:sz w:val="24"/>
          <w:szCs w:val="24"/>
        </w:rPr>
        <w:t> hlasování  je 11 hlasů.</w:t>
      </w:r>
    </w:p>
    <w:p w:rsidR="007855CE" w:rsidRPr="005A5D42" w:rsidRDefault="00B9014E" w:rsidP="00EE7E74">
      <w:pPr>
        <w:jc w:val="both"/>
        <w:rPr>
          <w:rFonts w:ascii="Calibri" w:hAnsi="Calibri" w:cs="Arial"/>
          <w:b/>
          <w:sz w:val="24"/>
          <w:szCs w:val="24"/>
        </w:rPr>
      </w:pPr>
      <w:r w:rsidRPr="005A5D42">
        <w:rPr>
          <w:rFonts w:ascii="Calibri" w:hAnsi="Calibri" w:cs="Arial"/>
          <w:b/>
          <w:sz w:val="24"/>
          <w:szCs w:val="24"/>
        </w:rPr>
        <w:t>3. Návrhy a připomínky</w:t>
      </w:r>
    </w:p>
    <w:p w:rsidR="005656A1" w:rsidRPr="005A5D42" w:rsidRDefault="00B9014E" w:rsidP="00EE7E74">
      <w:pPr>
        <w:jc w:val="both"/>
        <w:rPr>
          <w:rFonts w:ascii="Calibri" w:hAnsi="Calibri" w:cs="Arial"/>
          <w:color w:val="00B050"/>
          <w:sz w:val="24"/>
          <w:szCs w:val="24"/>
        </w:rPr>
      </w:pPr>
      <w:r w:rsidRPr="005A5D42">
        <w:rPr>
          <w:rFonts w:ascii="Calibri" w:hAnsi="Calibri" w:cs="Arial"/>
          <w:sz w:val="24"/>
          <w:szCs w:val="24"/>
        </w:rPr>
        <w:t xml:space="preserve">- Správa osady navrhuje p. Jana Mlezivu (s jeho souhlasem) za člena výboru – </w:t>
      </w:r>
      <w:proofErr w:type="gramStart"/>
      <w:r w:rsidRPr="005A5D42">
        <w:rPr>
          <w:rFonts w:ascii="Calibri" w:hAnsi="Calibri" w:cs="Arial"/>
          <w:sz w:val="24"/>
          <w:szCs w:val="24"/>
        </w:rPr>
        <w:t xml:space="preserve">pokladník </w:t>
      </w:r>
      <w:r w:rsidR="005656A1" w:rsidRPr="005A5D42">
        <w:rPr>
          <w:rFonts w:ascii="Calibri" w:hAnsi="Calibri" w:cs="Arial"/>
          <w:sz w:val="24"/>
          <w:szCs w:val="24"/>
        </w:rPr>
        <w:t xml:space="preserve"> </w:t>
      </w:r>
      <w:r w:rsidR="005656A1" w:rsidRPr="005A5D42">
        <w:rPr>
          <w:rFonts w:ascii="Calibri" w:hAnsi="Calibri" w:cs="Arial"/>
          <w:b/>
          <w:bCs/>
          <w:color w:val="00B050"/>
          <w:sz w:val="24"/>
          <w:szCs w:val="24"/>
        </w:rPr>
        <w:t>jednohlasně</w:t>
      </w:r>
      <w:proofErr w:type="gramEnd"/>
      <w:r w:rsidR="005656A1" w:rsidRPr="005A5D42">
        <w:rPr>
          <w:rFonts w:ascii="Calibri" w:hAnsi="Calibri" w:cs="Arial"/>
          <w:b/>
          <w:bCs/>
          <w:color w:val="00B050"/>
          <w:sz w:val="24"/>
          <w:szCs w:val="24"/>
        </w:rPr>
        <w:t xml:space="preserve"> schváleno</w:t>
      </w:r>
      <w:r w:rsidR="005656A1" w:rsidRPr="005A5D42">
        <w:rPr>
          <w:rFonts w:ascii="Calibri" w:hAnsi="Calibri" w:cs="Arial"/>
          <w:color w:val="00B050"/>
          <w:sz w:val="24"/>
          <w:szCs w:val="24"/>
        </w:rPr>
        <w:t xml:space="preserve">   </w:t>
      </w:r>
    </w:p>
    <w:p w:rsidR="00B9014E" w:rsidRPr="005A5D42" w:rsidRDefault="00B9014E" w:rsidP="00EE7E74">
      <w:pPr>
        <w:jc w:val="both"/>
        <w:rPr>
          <w:rFonts w:ascii="Calibri" w:hAnsi="Calibri" w:cs="Arial"/>
          <w:sz w:val="24"/>
          <w:szCs w:val="24"/>
        </w:rPr>
      </w:pPr>
      <w:r w:rsidRPr="005A5D42">
        <w:rPr>
          <w:rFonts w:ascii="Calibri" w:hAnsi="Calibri" w:cs="Arial"/>
          <w:sz w:val="24"/>
          <w:szCs w:val="24"/>
        </w:rPr>
        <w:t>- Správa osady navrhuje stanovení osad</w:t>
      </w:r>
      <w:r w:rsidR="00F87D21" w:rsidRPr="005A5D42">
        <w:rPr>
          <w:rFonts w:ascii="Calibri" w:hAnsi="Calibri" w:cs="Arial"/>
          <w:sz w:val="24"/>
          <w:szCs w:val="24"/>
        </w:rPr>
        <w:t>ního příspěvku ve výši 50,- Kč v roce 2020 pro vytvoření finanční rezervy pro případné opravy, zvýšeného členského příspěvku, mimořádné náklady apod.)</w:t>
      </w:r>
      <w:r w:rsidR="005656A1" w:rsidRPr="005A5D42">
        <w:rPr>
          <w:rFonts w:ascii="Calibri" w:hAnsi="Calibri" w:cs="Arial"/>
          <w:sz w:val="24"/>
          <w:szCs w:val="24"/>
        </w:rPr>
        <w:t xml:space="preserve">  </w:t>
      </w:r>
      <w:r w:rsidR="005656A1" w:rsidRPr="005A5D42">
        <w:rPr>
          <w:rFonts w:ascii="Calibri" w:hAnsi="Calibri" w:cs="Arial"/>
          <w:b/>
          <w:bCs/>
          <w:color w:val="00B050"/>
          <w:sz w:val="24"/>
          <w:szCs w:val="24"/>
        </w:rPr>
        <w:t xml:space="preserve">PRO: 32   </w:t>
      </w:r>
      <w:r w:rsidR="005656A1" w:rsidRPr="005A5D42">
        <w:rPr>
          <w:rFonts w:ascii="Calibri" w:hAnsi="Calibri" w:cs="Arial"/>
          <w:b/>
          <w:bCs/>
          <w:sz w:val="24"/>
          <w:szCs w:val="24"/>
        </w:rPr>
        <w:t>ZDRŽENO: 1</w:t>
      </w:r>
      <w:r w:rsidR="005656A1" w:rsidRPr="005A5D42">
        <w:rPr>
          <w:rFonts w:ascii="Calibri" w:hAnsi="Calibri" w:cs="Arial"/>
          <w:sz w:val="24"/>
          <w:szCs w:val="24"/>
        </w:rPr>
        <w:t xml:space="preserve"> </w:t>
      </w:r>
    </w:p>
    <w:p w:rsidR="005656A1" w:rsidRPr="005719A1" w:rsidRDefault="005656A1" w:rsidP="005656A1">
      <w:pPr>
        <w:jc w:val="both"/>
        <w:rPr>
          <w:rFonts w:ascii="Calibri" w:hAnsi="Calibri" w:cs="Arial"/>
          <w:b/>
          <w:bCs/>
          <w:color w:val="00B050"/>
          <w:sz w:val="24"/>
          <w:szCs w:val="24"/>
        </w:rPr>
      </w:pPr>
      <w:r w:rsidRPr="005A5D42">
        <w:rPr>
          <w:rFonts w:ascii="Calibri" w:hAnsi="Calibri" w:cs="Arial"/>
          <w:sz w:val="24"/>
          <w:szCs w:val="24"/>
        </w:rPr>
        <w:t xml:space="preserve">- Přístup z osady Štěpnice II. – proveden bez souhlasu správy osady.  Majitelem oplocení je správa osady Štěpnice I.  </w:t>
      </w:r>
      <w:r w:rsidRPr="005719A1">
        <w:rPr>
          <w:rFonts w:ascii="Calibri" w:hAnsi="Calibri" w:cs="Arial"/>
          <w:b/>
          <w:bCs/>
          <w:color w:val="00B050"/>
          <w:sz w:val="24"/>
          <w:szCs w:val="24"/>
        </w:rPr>
        <w:t>Rozhodnutím</w:t>
      </w:r>
      <w:r w:rsidR="005A5D42" w:rsidRPr="005719A1">
        <w:rPr>
          <w:rFonts w:ascii="Calibri" w:hAnsi="Calibri" w:cs="Arial"/>
          <w:b/>
          <w:bCs/>
          <w:color w:val="00B050"/>
          <w:sz w:val="24"/>
          <w:szCs w:val="24"/>
        </w:rPr>
        <w:t xml:space="preserve"> většiny členů schůze bude přístup uzamčen.</w:t>
      </w:r>
    </w:p>
    <w:p w:rsidR="005A5D42" w:rsidRPr="005A5D42" w:rsidRDefault="00F87D21" w:rsidP="00EE7E74">
      <w:pPr>
        <w:jc w:val="both"/>
        <w:rPr>
          <w:rFonts w:ascii="Calibri" w:hAnsi="Calibri" w:cs="Arial"/>
          <w:sz w:val="24"/>
          <w:szCs w:val="24"/>
        </w:rPr>
      </w:pPr>
      <w:r w:rsidRPr="005A5D42">
        <w:rPr>
          <w:rFonts w:ascii="Calibri" w:hAnsi="Calibri" w:cs="Arial"/>
          <w:sz w:val="24"/>
          <w:szCs w:val="24"/>
        </w:rPr>
        <w:t xml:space="preserve">- Připomínky zahrádkářů </w:t>
      </w:r>
      <w:r w:rsidR="00B5498B">
        <w:rPr>
          <w:rFonts w:ascii="Calibri" w:hAnsi="Calibri" w:cs="Arial"/>
          <w:sz w:val="24"/>
          <w:szCs w:val="24"/>
        </w:rPr>
        <w:t>ze</w:t>
      </w:r>
      <w:r w:rsidR="005A5D42" w:rsidRPr="005A5D42">
        <w:rPr>
          <w:rFonts w:ascii="Calibri" w:hAnsi="Calibri" w:cs="Arial"/>
          <w:sz w:val="24"/>
          <w:szCs w:val="24"/>
        </w:rPr>
        <w:t xml:space="preserve"> schrán</w:t>
      </w:r>
      <w:r w:rsidR="00B5498B">
        <w:rPr>
          <w:rFonts w:ascii="Calibri" w:hAnsi="Calibri" w:cs="Arial"/>
          <w:sz w:val="24"/>
          <w:szCs w:val="24"/>
        </w:rPr>
        <w:t>ky</w:t>
      </w:r>
      <w:r w:rsidR="005A5D42" w:rsidRPr="005A5D42">
        <w:rPr>
          <w:rFonts w:ascii="Calibri" w:hAnsi="Calibri" w:cs="Arial"/>
          <w:sz w:val="24"/>
          <w:szCs w:val="24"/>
        </w:rPr>
        <w:t xml:space="preserve"> přednesl místopředseda správy osady. </w:t>
      </w:r>
    </w:p>
    <w:p w:rsidR="00F87D21" w:rsidRPr="005A5D42" w:rsidRDefault="005A5D42" w:rsidP="00EE7E74">
      <w:pPr>
        <w:jc w:val="both"/>
        <w:rPr>
          <w:rFonts w:ascii="Calibri" w:hAnsi="Calibri" w:cs="Arial"/>
          <w:b/>
          <w:bCs/>
          <w:sz w:val="24"/>
          <w:szCs w:val="24"/>
        </w:rPr>
      </w:pPr>
      <w:r w:rsidRPr="005A5D42">
        <w:rPr>
          <w:rFonts w:ascii="Calibri" w:hAnsi="Calibri" w:cs="Arial"/>
          <w:b/>
          <w:bCs/>
          <w:sz w:val="24"/>
          <w:szCs w:val="24"/>
        </w:rPr>
        <w:t>3.1.</w:t>
      </w:r>
      <w:r w:rsidR="00843076" w:rsidRPr="005A5D42"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5A5D42">
        <w:rPr>
          <w:rFonts w:ascii="Calibri" w:hAnsi="Calibri" w:cs="Arial"/>
          <w:b/>
          <w:bCs/>
          <w:sz w:val="24"/>
          <w:szCs w:val="24"/>
        </w:rPr>
        <w:t xml:space="preserve">Porušování </w:t>
      </w:r>
      <w:r w:rsidR="00843076" w:rsidRPr="005A5D42">
        <w:rPr>
          <w:rFonts w:ascii="Calibri" w:hAnsi="Calibri" w:cs="Arial"/>
          <w:b/>
          <w:bCs/>
          <w:sz w:val="24"/>
          <w:szCs w:val="24"/>
        </w:rPr>
        <w:t>osadního řádu:</w:t>
      </w:r>
    </w:p>
    <w:p w:rsidR="005719A1" w:rsidRDefault="00843076" w:rsidP="00843076">
      <w:pPr>
        <w:rPr>
          <w:sz w:val="24"/>
          <w:szCs w:val="24"/>
        </w:rPr>
      </w:pPr>
      <w:r w:rsidRPr="005A5D42">
        <w:rPr>
          <w:sz w:val="24"/>
          <w:szCs w:val="24"/>
        </w:rPr>
        <w:t xml:space="preserve">III.3.  Chov zvířat je povolen za podmínky zamezení volného pohybu zvířat a poškozování zahrádek uživatelů.  Volně pohybující zvířata nejsou </w:t>
      </w:r>
      <w:proofErr w:type="gramStart"/>
      <w:r w:rsidRPr="005A5D42">
        <w:rPr>
          <w:sz w:val="24"/>
          <w:szCs w:val="24"/>
        </w:rPr>
        <w:t>povoleny</w:t>
      </w:r>
      <w:proofErr w:type="gramEnd"/>
      <w:r w:rsidRPr="005A5D42">
        <w:rPr>
          <w:sz w:val="24"/>
          <w:szCs w:val="24"/>
        </w:rPr>
        <w:t xml:space="preserve"> a to i v případě volně pohybujících se domácích mazlíčků bez dozoru! </w:t>
      </w:r>
    </w:p>
    <w:p w:rsidR="00843076" w:rsidRPr="005A5D42" w:rsidRDefault="00843076" w:rsidP="00843076">
      <w:pPr>
        <w:rPr>
          <w:sz w:val="24"/>
          <w:szCs w:val="24"/>
        </w:rPr>
      </w:pPr>
      <w:r w:rsidRPr="005A5D42">
        <w:rPr>
          <w:sz w:val="24"/>
          <w:szCs w:val="24"/>
        </w:rPr>
        <w:t>IV.1. a) Nenarušovat vzhled okolí osady komposty, skládkami. Udržovat pořádek a hygienické zásady. Komposty zakládat v prostorech vlastní zahrádky.</w:t>
      </w:r>
    </w:p>
    <w:p w:rsidR="00843076" w:rsidRPr="005A5D42" w:rsidRDefault="00843076" w:rsidP="00843076">
      <w:pPr>
        <w:rPr>
          <w:sz w:val="24"/>
          <w:szCs w:val="24"/>
        </w:rPr>
      </w:pPr>
      <w:r w:rsidRPr="005A5D42">
        <w:rPr>
          <w:sz w:val="24"/>
          <w:szCs w:val="24"/>
        </w:rPr>
        <w:t>IV.1 f) Podílet se na udržování společných ploch osady jako jsou přístupové cesty, chodníky, oplocení. V prostorách přístupových cest a chodníků neskladovat žádný odpad …………….</w:t>
      </w:r>
    </w:p>
    <w:p w:rsidR="00CB5D5F" w:rsidRPr="005A5D42" w:rsidRDefault="00CB5D5F" w:rsidP="00CB5D5F">
      <w:pPr>
        <w:rPr>
          <w:rFonts w:ascii="Calibri" w:hAnsi="Calibri"/>
          <w:b/>
          <w:sz w:val="24"/>
          <w:szCs w:val="24"/>
        </w:rPr>
      </w:pPr>
      <w:r w:rsidRPr="005A5D42">
        <w:rPr>
          <w:rFonts w:ascii="Calibri" w:hAnsi="Calibri"/>
          <w:b/>
          <w:sz w:val="24"/>
          <w:szCs w:val="24"/>
        </w:rPr>
        <w:t xml:space="preserve">4. DISKUSE </w:t>
      </w:r>
    </w:p>
    <w:p w:rsidR="00CB5D5F" w:rsidRPr="005A5D42" w:rsidRDefault="00CB5D5F" w:rsidP="00CB5D5F">
      <w:pPr>
        <w:rPr>
          <w:rFonts w:ascii="Calibri" w:hAnsi="Calibri"/>
          <w:sz w:val="24"/>
          <w:szCs w:val="24"/>
        </w:rPr>
      </w:pPr>
      <w:r w:rsidRPr="005A5D42">
        <w:rPr>
          <w:rFonts w:ascii="Calibri" w:hAnsi="Calibri"/>
          <w:sz w:val="24"/>
          <w:szCs w:val="24"/>
        </w:rPr>
        <w:t xml:space="preserve">- </w:t>
      </w:r>
      <w:r w:rsidRPr="005A5D42">
        <w:rPr>
          <w:rFonts w:ascii="Calibri" w:hAnsi="Calibri"/>
          <w:b/>
          <w:bCs/>
          <w:sz w:val="24"/>
          <w:szCs w:val="24"/>
        </w:rPr>
        <w:t xml:space="preserve">TÉMA </w:t>
      </w:r>
      <w:proofErr w:type="gramStart"/>
      <w:r w:rsidRPr="005A5D42">
        <w:rPr>
          <w:rFonts w:ascii="Calibri" w:hAnsi="Calibri"/>
          <w:b/>
          <w:bCs/>
          <w:sz w:val="24"/>
          <w:szCs w:val="24"/>
        </w:rPr>
        <w:t xml:space="preserve">výboru </w:t>
      </w:r>
      <w:r w:rsidRPr="005A5D42">
        <w:rPr>
          <w:rFonts w:ascii="Calibri" w:hAnsi="Calibri"/>
          <w:sz w:val="24"/>
          <w:szCs w:val="24"/>
        </w:rPr>
        <w:t>:</w:t>
      </w:r>
      <w:proofErr w:type="gramEnd"/>
      <w:r w:rsidRPr="005A5D42">
        <w:rPr>
          <w:rFonts w:ascii="Calibri" w:hAnsi="Calibri"/>
          <w:sz w:val="24"/>
          <w:szCs w:val="24"/>
        </w:rPr>
        <w:t xml:space="preserve">  udržování chodníků – osadní plot mezi Štěpnicí I a II.</w:t>
      </w:r>
      <w:r w:rsidR="00B5498B">
        <w:rPr>
          <w:rFonts w:ascii="Calibri" w:hAnsi="Calibri"/>
          <w:sz w:val="24"/>
          <w:szCs w:val="24"/>
        </w:rPr>
        <w:t xml:space="preserve"> – návrhy můžete </w:t>
      </w:r>
      <w:proofErr w:type="spellStart"/>
      <w:r w:rsidR="00B5498B">
        <w:rPr>
          <w:rFonts w:ascii="Calibri" w:hAnsi="Calibri"/>
          <w:sz w:val="24"/>
          <w:szCs w:val="24"/>
        </w:rPr>
        <w:t>konzulovat</w:t>
      </w:r>
      <w:proofErr w:type="spellEnd"/>
      <w:r w:rsidR="00B5498B">
        <w:rPr>
          <w:rFonts w:ascii="Calibri" w:hAnsi="Calibri"/>
          <w:sz w:val="24"/>
          <w:szCs w:val="24"/>
        </w:rPr>
        <w:t xml:space="preserve"> přímo na správě osady nebo prostřednictvím schránky u vývěsky.</w:t>
      </w:r>
    </w:p>
    <w:p w:rsidR="00CB5D5F" w:rsidRPr="005A5D42" w:rsidRDefault="00CB5D5F" w:rsidP="00CB5D5F">
      <w:pPr>
        <w:rPr>
          <w:rFonts w:ascii="Calibri" w:hAnsi="Calibri"/>
          <w:sz w:val="24"/>
          <w:szCs w:val="24"/>
        </w:rPr>
      </w:pPr>
      <w:r w:rsidRPr="005A5D42">
        <w:rPr>
          <w:rFonts w:ascii="Calibri" w:hAnsi="Calibri"/>
          <w:sz w:val="24"/>
          <w:szCs w:val="24"/>
        </w:rPr>
        <w:t>(plot hlavního vchodu + vývěsky zajišťuje místopředseda osady)</w:t>
      </w:r>
    </w:p>
    <w:p w:rsidR="005A5D42" w:rsidRDefault="005A5D42" w:rsidP="00CB5D5F">
      <w:pPr>
        <w:rPr>
          <w:rFonts w:ascii="Calibri" w:hAnsi="Calibri"/>
          <w:sz w:val="24"/>
          <w:szCs w:val="24"/>
        </w:rPr>
      </w:pPr>
      <w:r w:rsidRPr="005A5D42">
        <w:rPr>
          <w:rFonts w:ascii="Calibri" w:hAnsi="Calibri"/>
          <w:b/>
          <w:bCs/>
          <w:sz w:val="24"/>
          <w:szCs w:val="24"/>
        </w:rPr>
        <w:t>p. PEK</w:t>
      </w:r>
      <w:r>
        <w:rPr>
          <w:rFonts w:ascii="Calibri" w:hAnsi="Calibri"/>
          <w:sz w:val="24"/>
          <w:szCs w:val="24"/>
        </w:rPr>
        <w:t xml:space="preserve"> – pálení větví v </w:t>
      </w:r>
      <w:proofErr w:type="gramStart"/>
      <w:r>
        <w:rPr>
          <w:rFonts w:ascii="Calibri" w:hAnsi="Calibri"/>
          <w:sz w:val="24"/>
          <w:szCs w:val="24"/>
        </w:rPr>
        <w:t>osadě:  všeobecně</w:t>
      </w:r>
      <w:proofErr w:type="gramEnd"/>
      <w:r>
        <w:rPr>
          <w:rFonts w:ascii="Calibri" w:hAnsi="Calibri"/>
          <w:sz w:val="24"/>
          <w:szCs w:val="24"/>
        </w:rPr>
        <w:t xml:space="preserve"> zakázáno, ale je potřeba tento odpad likvidovat</w:t>
      </w:r>
    </w:p>
    <w:p w:rsidR="005A5D42" w:rsidRDefault="005A5D42" w:rsidP="00CB5D5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- pálit pouze dob</w:t>
      </w:r>
      <w:r w:rsidR="00B5498B">
        <w:rPr>
          <w:rFonts w:ascii="Calibri" w:hAnsi="Calibri"/>
          <w:sz w:val="24"/>
          <w:szCs w:val="24"/>
        </w:rPr>
        <w:t>ře</w:t>
      </w:r>
      <w:r>
        <w:rPr>
          <w:rFonts w:ascii="Calibri" w:hAnsi="Calibri"/>
          <w:sz w:val="24"/>
          <w:szCs w:val="24"/>
        </w:rPr>
        <w:t xml:space="preserve"> vyschlý odpad (nekouří)</w:t>
      </w:r>
      <w:r w:rsidR="00B5498B">
        <w:rPr>
          <w:rFonts w:ascii="Calibri" w:hAnsi="Calibri"/>
          <w:sz w:val="24"/>
          <w:szCs w:val="24"/>
        </w:rPr>
        <w:t xml:space="preserve"> </w:t>
      </w:r>
      <w:proofErr w:type="gramStart"/>
      <w:r w:rsidR="00B5498B">
        <w:rPr>
          <w:rFonts w:ascii="Calibri" w:hAnsi="Calibri"/>
          <w:sz w:val="24"/>
          <w:szCs w:val="24"/>
        </w:rPr>
        <w:t xml:space="preserve">a </w:t>
      </w:r>
      <w:r>
        <w:rPr>
          <w:rFonts w:ascii="Calibri" w:hAnsi="Calibri"/>
          <w:sz w:val="24"/>
          <w:szCs w:val="24"/>
        </w:rPr>
        <w:t xml:space="preserve"> po</w:t>
      </w:r>
      <w:proofErr w:type="gramEnd"/>
      <w:r>
        <w:rPr>
          <w:rFonts w:ascii="Calibri" w:hAnsi="Calibri"/>
          <w:sz w:val="24"/>
          <w:szCs w:val="24"/>
        </w:rPr>
        <w:t xml:space="preserve"> menších částech</w:t>
      </w:r>
    </w:p>
    <w:p w:rsidR="005A5D42" w:rsidRDefault="005A5D42" w:rsidP="00CB5D5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- respektovat směr větru k nemocnici, ale i k sousedům. Nepálit o víkendu!</w:t>
      </w:r>
    </w:p>
    <w:p w:rsidR="007D4A45" w:rsidRDefault="007D4A45" w:rsidP="00CB5D5F">
      <w:pPr>
        <w:rPr>
          <w:rFonts w:ascii="Calibri" w:hAnsi="Calibri"/>
          <w:sz w:val="24"/>
          <w:szCs w:val="24"/>
        </w:rPr>
      </w:pPr>
      <w:r w:rsidRPr="007D4A45">
        <w:rPr>
          <w:rFonts w:ascii="Calibri" w:hAnsi="Calibri"/>
          <w:b/>
          <w:bCs/>
          <w:sz w:val="24"/>
          <w:szCs w:val="24"/>
        </w:rPr>
        <w:t xml:space="preserve">p. SAMSONOVÁ, p. </w:t>
      </w:r>
      <w:proofErr w:type="gramStart"/>
      <w:r w:rsidRPr="007D4A45">
        <w:rPr>
          <w:rFonts w:ascii="Calibri" w:hAnsi="Calibri"/>
          <w:b/>
          <w:bCs/>
          <w:sz w:val="24"/>
          <w:szCs w:val="24"/>
        </w:rPr>
        <w:t>ADÁMKOVÁ</w:t>
      </w:r>
      <w:r>
        <w:rPr>
          <w:rFonts w:ascii="Calibri" w:hAnsi="Calibri"/>
          <w:sz w:val="24"/>
          <w:szCs w:val="24"/>
        </w:rPr>
        <w:t xml:space="preserve">  -</w:t>
      </w:r>
      <w:proofErr w:type="gramEnd"/>
      <w:r>
        <w:rPr>
          <w:rFonts w:ascii="Calibri" w:hAnsi="Calibri"/>
          <w:sz w:val="24"/>
          <w:szCs w:val="24"/>
        </w:rPr>
        <w:t xml:space="preserve"> odprodej pozemků zahrádek, informace od p. Pekové – požadavek majitele p. </w:t>
      </w:r>
      <w:r w:rsidR="00B5498B">
        <w:rPr>
          <w:rFonts w:ascii="Calibri" w:hAnsi="Calibri"/>
          <w:sz w:val="24"/>
          <w:szCs w:val="24"/>
        </w:rPr>
        <w:t xml:space="preserve">J. </w:t>
      </w:r>
      <w:proofErr w:type="spellStart"/>
      <w:r>
        <w:rPr>
          <w:rFonts w:ascii="Calibri" w:hAnsi="Calibri"/>
          <w:sz w:val="24"/>
          <w:szCs w:val="24"/>
        </w:rPr>
        <w:t>Vymyslického</w:t>
      </w:r>
      <w:proofErr w:type="spellEnd"/>
      <w:r>
        <w:rPr>
          <w:rFonts w:ascii="Calibri" w:hAnsi="Calibri"/>
          <w:sz w:val="24"/>
          <w:szCs w:val="24"/>
        </w:rPr>
        <w:t xml:space="preserve"> je nad 500,- Kč/m2</w:t>
      </w:r>
    </w:p>
    <w:p w:rsidR="007D4A45" w:rsidRDefault="007D4A45" w:rsidP="00CB5D5F">
      <w:pPr>
        <w:rPr>
          <w:rFonts w:ascii="Calibri" w:hAnsi="Calibri"/>
          <w:sz w:val="24"/>
          <w:szCs w:val="24"/>
        </w:rPr>
      </w:pPr>
      <w:r w:rsidRPr="007D4A45">
        <w:rPr>
          <w:rFonts w:ascii="Calibri" w:hAnsi="Calibri"/>
          <w:b/>
          <w:bCs/>
          <w:sz w:val="24"/>
          <w:szCs w:val="24"/>
        </w:rPr>
        <w:t>p. JAHODOVÁ</w:t>
      </w:r>
      <w:r>
        <w:rPr>
          <w:rFonts w:ascii="Calibri" w:hAnsi="Calibri"/>
          <w:sz w:val="24"/>
          <w:szCs w:val="24"/>
        </w:rPr>
        <w:t xml:space="preserve"> – sousedské problémy se stínící třešní bude řešit výbor osady s majitelem </w:t>
      </w:r>
    </w:p>
    <w:p w:rsidR="00EE7E74" w:rsidRPr="005A5D42" w:rsidRDefault="007D4A45" w:rsidP="00E95A39">
      <w:pPr>
        <w:rPr>
          <w:sz w:val="24"/>
          <w:szCs w:val="24"/>
        </w:rPr>
      </w:pPr>
      <w:r w:rsidRPr="007D4A45">
        <w:rPr>
          <w:rFonts w:ascii="Calibri" w:hAnsi="Calibri"/>
          <w:b/>
          <w:bCs/>
          <w:sz w:val="24"/>
          <w:szCs w:val="24"/>
        </w:rPr>
        <w:t xml:space="preserve">KOČKY </w:t>
      </w:r>
      <w:r>
        <w:rPr>
          <w:rFonts w:ascii="Calibri" w:hAnsi="Calibri"/>
          <w:b/>
          <w:bCs/>
          <w:sz w:val="24"/>
          <w:szCs w:val="24"/>
        </w:rPr>
        <w:t>–</w:t>
      </w:r>
      <w:r w:rsidRPr="007D4A45"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p. Kaštan nechal většinu koček kastrovat.  Diskuse se ro</w:t>
      </w:r>
      <w:r w:rsidR="00E95A39">
        <w:rPr>
          <w:rFonts w:ascii="Calibri" w:hAnsi="Calibri"/>
          <w:sz w:val="24"/>
          <w:szCs w:val="24"/>
        </w:rPr>
        <w:t>z</w:t>
      </w:r>
      <w:r>
        <w:rPr>
          <w:rFonts w:ascii="Calibri" w:hAnsi="Calibri"/>
          <w:sz w:val="24"/>
          <w:szCs w:val="24"/>
        </w:rPr>
        <w:t>vinula o tom, čí jsou kočky, kdo je původcem v</w:t>
      </w:r>
      <w:r w:rsidR="00E95A39">
        <w:rPr>
          <w:rFonts w:ascii="Calibri" w:hAnsi="Calibri"/>
          <w:sz w:val="24"/>
          <w:szCs w:val="24"/>
        </w:rPr>
        <w:t>ýs</w:t>
      </w:r>
      <w:r>
        <w:rPr>
          <w:rFonts w:ascii="Calibri" w:hAnsi="Calibri"/>
          <w:sz w:val="24"/>
          <w:szCs w:val="24"/>
        </w:rPr>
        <w:t xml:space="preserve">kytu a </w:t>
      </w:r>
      <w:r w:rsidR="00E95A39">
        <w:rPr>
          <w:rFonts w:ascii="Calibri" w:hAnsi="Calibri"/>
          <w:sz w:val="24"/>
          <w:szCs w:val="24"/>
        </w:rPr>
        <w:t>jak tento problém řešit. Návrh byl kočky v osadě nekrmit.</w:t>
      </w:r>
    </w:p>
    <w:p w:rsidR="005719A1" w:rsidRDefault="00E95A39" w:rsidP="00E95A39">
      <w:pPr>
        <w:jc w:val="both"/>
        <w:rPr>
          <w:sz w:val="24"/>
          <w:szCs w:val="24"/>
        </w:rPr>
      </w:pPr>
      <w:proofErr w:type="gramStart"/>
      <w:r w:rsidRPr="00E95A39">
        <w:rPr>
          <w:b/>
          <w:bCs/>
          <w:color w:val="FF0000"/>
          <w:sz w:val="24"/>
          <w:szCs w:val="24"/>
        </w:rPr>
        <w:t>ZÁVĚR</w:t>
      </w:r>
      <w:r>
        <w:rPr>
          <w:b/>
          <w:bCs/>
          <w:color w:val="FF0000"/>
          <w:sz w:val="24"/>
          <w:szCs w:val="24"/>
        </w:rPr>
        <w:t xml:space="preserve">EM: </w:t>
      </w:r>
      <w:r>
        <w:rPr>
          <w:sz w:val="24"/>
          <w:szCs w:val="24"/>
        </w:rPr>
        <w:t xml:space="preserve"> Sousedské</w:t>
      </w:r>
      <w:proofErr w:type="gramEnd"/>
      <w:r>
        <w:rPr>
          <w:sz w:val="24"/>
          <w:szCs w:val="24"/>
        </w:rPr>
        <w:t xml:space="preserve"> vztahy udržujme na férové a přátelské vlně. Svoje připomínky sdělujme sousedům přímo a slušně.  Výbor osady nebude „tiché bonzování“ řešit.  </w:t>
      </w:r>
    </w:p>
    <w:p w:rsidR="00B83E99" w:rsidRDefault="00B83E99" w:rsidP="00E95A39">
      <w:pPr>
        <w:jc w:val="both"/>
        <w:rPr>
          <w:sz w:val="24"/>
          <w:szCs w:val="24"/>
        </w:rPr>
      </w:pPr>
      <w:bookmarkStart w:id="0" w:name="_GoBack"/>
      <w:bookmarkEnd w:id="0"/>
    </w:p>
    <w:p w:rsidR="005719A1" w:rsidRPr="00E95A39" w:rsidRDefault="005719A1" w:rsidP="00E95A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výbor </w:t>
      </w:r>
      <w:proofErr w:type="gramStart"/>
      <w:r>
        <w:rPr>
          <w:sz w:val="24"/>
          <w:szCs w:val="24"/>
        </w:rPr>
        <w:t xml:space="preserve">osady:   </w:t>
      </w:r>
      <w:proofErr w:type="gramEnd"/>
      <w:r>
        <w:rPr>
          <w:sz w:val="24"/>
          <w:szCs w:val="24"/>
        </w:rPr>
        <w:t xml:space="preserve">                                                      Předseda ……………………………………………………</w:t>
      </w:r>
    </w:p>
    <w:p w:rsidR="00F751F1" w:rsidRPr="005A5D42" w:rsidRDefault="005719A1" w:rsidP="005719A1">
      <w:pPr>
        <w:pStyle w:val="Odstavecseseznamem"/>
        <w:ind w:left="360" w:hanging="50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Revizní komise: 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             Místopředseda 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.………………</w:t>
      </w:r>
    </w:p>
    <w:sectPr w:rsidR="00F751F1" w:rsidRPr="005A5D42" w:rsidSect="005719A1">
      <w:pgSz w:w="11906" w:h="16838"/>
      <w:pgMar w:top="680" w:right="1418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34AC7"/>
    <w:multiLevelType w:val="hybridMultilevel"/>
    <w:tmpl w:val="FF6213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975A1"/>
    <w:multiLevelType w:val="hybridMultilevel"/>
    <w:tmpl w:val="F37204CA"/>
    <w:lvl w:ilvl="0" w:tplc="117E8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B84DBE"/>
    <w:multiLevelType w:val="hybridMultilevel"/>
    <w:tmpl w:val="EEA843F2"/>
    <w:lvl w:ilvl="0" w:tplc="6518E0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C5373"/>
    <w:multiLevelType w:val="hybridMultilevel"/>
    <w:tmpl w:val="4A0C27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BD6290"/>
    <w:multiLevelType w:val="hybridMultilevel"/>
    <w:tmpl w:val="46B890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41F13"/>
    <w:multiLevelType w:val="multilevel"/>
    <w:tmpl w:val="B678B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FF06E38"/>
    <w:multiLevelType w:val="hybridMultilevel"/>
    <w:tmpl w:val="570867B0"/>
    <w:lvl w:ilvl="0" w:tplc="117E8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1F1"/>
    <w:rsid w:val="002B55A3"/>
    <w:rsid w:val="002C51DB"/>
    <w:rsid w:val="003A4EEB"/>
    <w:rsid w:val="004915D2"/>
    <w:rsid w:val="005656A1"/>
    <w:rsid w:val="005719A1"/>
    <w:rsid w:val="005A5D42"/>
    <w:rsid w:val="00670366"/>
    <w:rsid w:val="007855CE"/>
    <w:rsid w:val="007A682B"/>
    <w:rsid w:val="007D4A45"/>
    <w:rsid w:val="00843076"/>
    <w:rsid w:val="008664F7"/>
    <w:rsid w:val="00927534"/>
    <w:rsid w:val="00A66123"/>
    <w:rsid w:val="00B5498B"/>
    <w:rsid w:val="00B83E99"/>
    <w:rsid w:val="00B9014E"/>
    <w:rsid w:val="00CB5D5F"/>
    <w:rsid w:val="00E95A39"/>
    <w:rsid w:val="00EC4197"/>
    <w:rsid w:val="00EE7E74"/>
    <w:rsid w:val="00F5213D"/>
    <w:rsid w:val="00F751F1"/>
    <w:rsid w:val="00F8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0509"/>
  <w15:chartTrackingRefBased/>
  <w15:docId w15:val="{C8E2A9EB-E944-4E84-8014-26F36EB8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51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E7E7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7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753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A5D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5D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5D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D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D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sas.cz/cs/transparentni-ucty" TargetMode="External"/><Relationship Id="rId5" Type="http://schemas.openxmlformats.org/officeDocument/2006/relationships/hyperlink" Target="mailto:zahradkari.breclav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Milatová</dc:creator>
  <cp:keywords/>
  <dc:description/>
  <cp:lastModifiedBy>Dagmar Milatová</cp:lastModifiedBy>
  <cp:revision>2</cp:revision>
  <cp:lastPrinted>2019-06-08T05:43:00Z</cp:lastPrinted>
  <dcterms:created xsi:type="dcterms:W3CDTF">2019-06-08T05:47:00Z</dcterms:created>
  <dcterms:modified xsi:type="dcterms:W3CDTF">2019-06-08T05:47:00Z</dcterms:modified>
</cp:coreProperties>
</file>